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250A15FE" w14:textId="248EFDC2" w:rsidR="00163F1B"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 xml:space="preserve">sday </w:t>
      </w:r>
      <w:r w:rsidR="001066AF">
        <w:rPr>
          <w:rFonts w:asciiTheme="minorHAnsi" w:hAnsiTheme="minorHAnsi" w:cstheme="minorHAnsi"/>
          <w:b/>
          <w:bCs/>
          <w:sz w:val="22"/>
          <w:szCs w:val="22"/>
        </w:rPr>
        <w:t xml:space="preserve">4 May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Pr="001966B8">
        <w:rPr>
          <w:rFonts w:asciiTheme="minorHAnsi" w:hAnsiTheme="minorHAnsi" w:cstheme="minorHAnsi"/>
          <w:sz w:val="22"/>
          <w:szCs w:val="22"/>
        </w:rPr>
        <w:t xml:space="preserve">.  </w:t>
      </w:r>
    </w:p>
    <w:p w14:paraId="0EFA7D41"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3AA3E122"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54255603" w14:textId="3A1C427F" w:rsidR="004C3FCA" w:rsidRDefault="004C3FCA" w:rsidP="002B167E">
      <w:pPr>
        <w:jc w:val="center"/>
        <w:rPr>
          <w:rFonts w:asciiTheme="minorHAnsi" w:hAnsiTheme="minorHAnsi" w:cstheme="minorHAnsi"/>
          <w:sz w:val="22"/>
          <w:szCs w:val="22"/>
        </w:rPr>
      </w:pPr>
    </w:p>
    <w:p w14:paraId="40EE97A1" w14:textId="3063CBD8" w:rsidR="002B167E" w:rsidRPr="001966B8" w:rsidRDefault="002B167E" w:rsidP="002B167E">
      <w:pPr>
        <w:rPr>
          <w:rFonts w:asciiTheme="minorHAnsi" w:hAnsiTheme="minorHAnsi" w:cstheme="minorHAnsi"/>
          <w:sz w:val="22"/>
          <w:szCs w:val="22"/>
        </w:rPr>
      </w:pP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 xml:space="preserve">PCSO Tony </w:t>
      </w:r>
      <w:proofErr w:type="spellStart"/>
      <w:r w:rsidR="00E26FFB">
        <w:rPr>
          <w:rFonts w:asciiTheme="minorHAnsi" w:hAnsiTheme="minorHAnsi" w:cstheme="minorHAnsi"/>
          <w:b/>
          <w:bCs/>
          <w:sz w:val="22"/>
          <w:szCs w:val="22"/>
        </w:rPr>
        <w:t>Wearmouth</w:t>
      </w:r>
      <w:proofErr w:type="spellEnd"/>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4BD2DF17"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B1F8EAA"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CF3818">
              <w:rPr>
                <w:rFonts w:asciiTheme="minorHAnsi" w:hAnsiTheme="minorHAnsi" w:cstheme="minorHAnsi"/>
                <w:b/>
                <w:bCs/>
                <w:sz w:val="22"/>
                <w:szCs w:val="22"/>
              </w:rPr>
              <w:t xml:space="preserve">9 </w:t>
            </w:r>
            <w:r w:rsidR="00A21FE8">
              <w:rPr>
                <w:rFonts w:asciiTheme="minorHAnsi" w:hAnsiTheme="minorHAnsi" w:cstheme="minorHAnsi"/>
                <w:b/>
                <w:bCs/>
                <w:sz w:val="22"/>
                <w:szCs w:val="22"/>
              </w:rPr>
              <w:t xml:space="preserve">March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1471E0B2" w:rsidR="00C30A1B" w:rsidRPr="001966B8" w:rsidRDefault="60AE6DCD" w:rsidP="60AE6DCD">
            <w:pPr>
              <w:rPr>
                <w:rFonts w:asciiTheme="minorHAnsi" w:hAnsiTheme="minorHAnsi" w:cstheme="minorBidi"/>
                <w:sz w:val="22"/>
                <w:szCs w:val="22"/>
              </w:rPr>
            </w:pPr>
            <w:r w:rsidRPr="60AE6DCD">
              <w:rPr>
                <w:rFonts w:asciiTheme="minorHAnsi" w:hAnsiTheme="minorHAnsi" w:cstheme="minorBidi"/>
                <w:b/>
                <w:bCs/>
                <w:sz w:val="22"/>
                <w:szCs w:val="22"/>
              </w:rPr>
              <w:t xml:space="preserve">  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08210799"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60AE6DCD">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1B67BBC" w14:textId="21170EE4" w:rsidR="001239C6" w:rsidRPr="00163F1B" w:rsidRDefault="00C527AC" w:rsidP="001239C6">
            <w:r w:rsidRPr="00C6387A">
              <w:rPr>
                <w:rFonts w:asciiTheme="minorHAnsi" w:hAnsiTheme="minorHAnsi" w:cstheme="minorHAnsi"/>
                <w:sz w:val="22"/>
                <w:szCs w:val="22"/>
              </w:rPr>
              <w:t>New</w:t>
            </w:r>
            <w:r w:rsidR="001239C6" w:rsidRPr="00C6387A">
              <w:rPr>
                <w:rFonts w:asciiTheme="minorHAnsi" w:hAnsiTheme="minorHAnsi" w:cstheme="minorHAnsi"/>
                <w:sz w:val="22"/>
                <w:szCs w:val="22"/>
              </w:rPr>
              <w:t xml:space="preserve"> </w:t>
            </w:r>
            <w:r w:rsidRPr="00C6387A">
              <w:rPr>
                <w:rFonts w:asciiTheme="minorHAnsi" w:hAnsiTheme="minorHAnsi" w:cstheme="minorHAnsi"/>
                <w:sz w:val="22"/>
                <w:szCs w:val="22"/>
              </w:rPr>
              <w:t>applications</w:t>
            </w:r>
            <w:r w:rsidRPr="00C6387A">
              <w:rPr>
                <w:rFonts w:asciiTheme="minorHAnsi" w:hAnsiTheme="minorHAnsi" w:cstheme="minorHAnsi"/>
                <w:i/>
                <w:iCs/>
                <w:sz w:val="22"/>
                <w:szCs w:val="22"/>
              </w:rPr>
              <w:t xml:space="preserve">: </w:t>
            </w:r>
            <w:r w:rsidR="00C6387A" w:rsidRPr="00A21FE8">
              <w:rPr>
                <w:rFonts w:asciiTheme="minorHAnsi" w:hAnsiTheme="minorHAnsi" w:cstheme="minorHAnsi"/>
                <w:color w:val="212529"/>
                <w:sz w:val="22"/>
                <w:szCs w:val="22"/>
                <w:shd w:val="clear" w:color="auto" w:fill="FFFFFF"/>
              </w:rPr>
              <w:t xml:space="preserve">29/21/0001 </w:t>
            </w:r>
            <w:r w:rsidR="00C6387A" w:rsidRPr="00A21FE8">
              <w:rPr>
                <w:rFonts w:asciiTheme="minorHAnsi" w:hAnsiTheme="minorHAnsi" w:cs="Arial"/>
                <w:color w:val="212529"/>
                <w:sz w:val="22"/>
                <w:szCs w:val="22"/>
                <w:shd w:val="clear" w:color="auto" w:fill="FFFFFF"/>
              </w:rPr>
              <w:t xml:space="preserve">Erection of a single storey extension to the rear of Griggs Farm, Whatley Road, </w:t>
            </w:r>
            <w:proofErr w:type="spellStart"/>
            <w:r w:rsidR="00C6387A" w:rsidRPr="00A21FE8">
              <w:rPr>
                <w:rFonts w:asciiTheme="minorHAnsi" w:hAnsiTheme="minorHAnsi" w:cs="Arial"/>
                <w:color w:val="212529"/>
                <w:sz w:val="22"/>
                <w:szCs w:val="22"/>
                <w:shd w:val="clear" w:color="auto" w:fill="FFFFFF"/>
              </w:rPr>
              <w:t>Otterford</w:t>
            </w:r>
            <w:proofErr w:type="spellEnd"/>
          </w:p>
          <w:p w14:paraId="1B66F917" w14:textId="5FEBFA10" w:rsidR="000B58D9" w:rsidRPr="00D04A5E" w:rsidRDefault="000B58D9" w:rsidP="000B58D9">
            <w:pPr>
              <w:rPr>
                <w:rFonts w:asciiTheme="minorHAnsi" w:hAnsiTheme="minorHAnsi" w:cstheme="minorHAnsi"/>
                <w:color w:val="FF0000"/>
                <w:sz w:val="22"/>
                <w:szCs w:val="22"/>
              </w:rPr>
            </w:pPr>
          </w:p>
        </w:tc>
        <w:tc>
          <w:tcPr>
            <w:tcW w:w="1229" w:type="dxa"/>
            <w:tcBorders>
              <w:top w:val="nil"/>
              <w:left w:val="nil"/>
              <w:bottom w:val="nil"/>
              <w:right w:val="nil"/>
            </w:tcBorders>
            <w:shd w:val="clear" w:color="auto" w:fill="auto"/>
          </w:tcPr>
          <w:p w14:paraId="586EACAA" w14:textId="11662F4F" w:rsidR="00C30A1B" w:rsidRPr="0009643B" w:rsidRDefault="0009643B">
            <w:pPr>
              <w:rPr>
                <w:rFonts w:asciiTheme="minorHAnsi" w:hAnsiTheme="minorHAnsi" w:cstheme="minorHAnsi"/>
                <w:b/>
                <w:bCs/>
                <w:sz w:val="22"/>
                <w:szCs w:val="22"/>
              </w:rPr>
            </w:pPr>
            <w:r w:rsidRPr="0009643B">
              <w:rPr>
                <w:rFonts w:asciiTheme="minorHAnsi" w:hAnsiTheme="minorHAnsi" w:cstheme="minorHAnsi"/>
                <w:b/>
                <w:bCs/>
                <w:sz w:val="22"/>
                <w:szCs w:val="22"/>
              </w:rPr>
              <w:t xml:space="preserve">  Clerk</w:t>
            </w:r>
          </w:p>
        </w:tc>
      </w:tr>
      <w:tr w:rsidR="00795288" w:rsidRPr="001966B8" w14:paraId="72E87A00" w14:textId="77777777" w:rsidTr="00A21FE8">
        <w:trPr>
          <w:trHeight w:val="449"/>
        </w:trPr>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E95E719" w14:textId="0CA303F8" w:rsidR="00C6387A" w:rsidRPr="00C6387A" w:rsidRDefault="001966B8" w:rsidP="00C6387A">
            <w:pPr>
              <w:rPr>
                <w:rFonts w:asciiTheme="minorHAnsi" w:hAnsiTheme="minorHAnsi" w:cstheme="minorHAnsi"/>
                <w:sz w:val="22"/>
                <w:szCs w:val="22"/>
              </w:rPr>
            </w:pPr>
            <w:r w:rsidRPr="00C6387A">
              <w:rPr>
                <w:rFonts w:asciiTheme="minorHAnsi" w:hAnsiTheme="minorHAnsi" w:cstheme="minorHAnsi"/>
                <w:sz w:val="22"/>
                <w:szCs w:val="22"/>
              </w:rPr>
              <w:t xml:space="preserve">Applications </w:t>
            </w:r>
            <w:r w:rsidR="00B305EF" w:rsidRPr="00C6387A">
              <w:rPr>
                <w:rFonts w:asciiTheme="minorHAnsi" w:hAnsiTheme="minorHAnsi" w:cstheme="minorHAnsi"/>
                <w:sz w:val="22"/>
                <w:szCs w:val="22"/>
              </w:rPr>
              <w:t>granted</w:t>
            </w:r>
            <w:r w:rsidR="00A30DDF" w:rsidRPr="00C6387A">
              <w:rPr>
                <w:rFonts w:asciiTheme="minorHAnsi" w:hAnsiTheme="minorHAnsi" w:cstheme="minorHAnsi"/>
                <w:sz w:val="22"/>
                <w:szCs w:val="22"/>
              </w:rPr>
              <w:t xml:space="preserve"> by SWATDC</w:t>
            </w:r>
            <w:r w:rsidR="004C7581" w:rsidRPr="00C6387A">
              <w:rPr>
                <w:rFonts w:asciiTheme="minorHAnsi" w:hAnsiTheme="minorHAnsi" w:cstheme="minorHAnsi"/>
                <w:sz w:val="22"/>
                <w:szCs w:val="22"/>
              </w:rPr>
              <w:t>:</w:t>
            </w:r>
            <w:r w:rsidR="00C6387A" w:rsidRPr="00C6387A">
              <w:rPr>
                <w:rFonts w:asciiTheme="minorHAnsi" w:hAnsiTheme="minorHAnsi" w:cstheme="minorHAnsi"/>
                <w:sz w:val="22"/>
                <w:szCs w:val="22"/>
                <w:shd w:val="clear" w:color="auto" w:fill="FFFFFF"/>
              </w:rPr>
              <w:t xml:space="preserve"> </w:t>
            </w:r>
            <w:r w:rsidR="00C6387A" w:rsidRPr="00C6387A">
              <w:rPr>
                <w:rFonts w:asciiTheme="minorHAnsi" w:hAnsiTheme="minorHAnsi" w:cstheme="minorHAnsi"/>
                <w:color w:val="212529"/>
                <w:sz w:val="22"/>
                <w:szCs w:val="22"/>
                <w:shd w:val="clear" w:color="auto" w:fill="FFFFFF"/>
              </w:rPr>
              <w:t xml:space="preserve">29/20/0016 Conversion of cottages into 1 No. dwelling with the erection of a two-storey extension to the rear and a change of use of land from agricultural to domestic at Ivy Cottages, Holman Clavel Road, </w:t>
            </w:r>
            <w:proofErr w:type="spellStart"/>
            <w:r w:rsidR="00C6387A" w:rsidRPr="00C6387A">
              <w:rPr>
                <w:rFonts w:asciiTheme="minorHAnsi" w:hAnsiTheme="minorHAnsi" w:cstheme="minorHAnsi"/>
                <w:color w:val="212529"/>
                <w:sz w:val="22"/>
                <w:szCs w:val="22"/>
                <w:shd w:val="clear" w:color="auto" w:fill="FFFFFF"/>
              </w:rPr>
              <w:t>Culmhead</w:t>
            </w:r>
            <w:proofErr w:type="spellEnd"/>
            <w:r w:rsidR="00C6387A">
              <w:rPr>
                <w:rFonts w:asciiTheme="minorHAnsi" w:hAnsiTheme="minorHAnsi" w:cstheme="minorHAnsi"/>
                <w:color w:val="212529"/>
                <w:sz w:val="22"/>
                <w:szCs w:val="22"/>
                <w:shd w:val="clear" w:color="auto" w:fill="FFFFFF"/>
              </w:rPr>
              <w:t>.</w:t>
            </w:r>
          </w:p>
          <w:p w14:paraId="17181A66" w14:textId="2F2BED8C" w:rsidR="00632F38" w:rsidRPr="00A30DDF" w:rsidRDefault="00632F38" w:rsidP="004C7581"/>
        </w:tc>
        <w:tc>
          <w:tcPr>
            <w:tcW w:w="1229" w:type="dxa"/>
            <w:tcBorders>
              <w:top w:val="nil"/>
              <w:left w:val="nil"/>
              <w:bottom w:val="nil"/>
              <w:right w:val="nil"/>
            </w:tcBorders>
            <w:shd w:val="clear" w:color="auto" w:fill="auto"/>
          </w:tcPr>
          <w:p w14:paraId="183006B0" w14:textId="41E8492B" w:rsidR="001966B8" w:rsidRDefault="001066AF">
            <w:pPr>
              <w:rPr>
                <w:rFonts w:asciiTheme="minorHAnsi" w:hAnsiTheme="minorHAnsi" w:cstheme="minorHAnsi"/>
                <w:b/>
                <w:bCs/>
                <w:sz w:val="22"/>
                <w:szCs w:val="22"/>
              </w:rPr>
            </w:pPr>
            <w:r>
              <w:rPr>
                <w:rFonts w:asciiTheme="minorHAnsi" w:hAnsiTheme="minorHAnsi" w:cstheme="minorHAnsi"/>
                <w:b/>
                <w:bCs/>
                <w:sz w:val="22"/>
                <w:szCs w:val="22"/>
              </w:rPr>
              <w:t xml:space="preserve">  Clerk</w:t>
            </w:r>
          </w:p>
          <w:p w14:paraId="12B989CF" w14:textId="43F647B2" w:rsidR="0064399D" w:rsidRPr="001966B8" w:rsidRDefault="0064399D">
            <w:pPr>
              <w:rPr>
                <w:rFonts w:asciiTheme="minorHAnsi" w:hAnsiTheme="minorHAnsi" w:cstheme="minorHAnsi"/>
                <w:b/>
                <w:bCs/>
                <w:sz w:val="22"/>
                <w:szCs w:val="22"/>
              </w:rPr>
            </w:pPr>
          </w:p>
        </w:tc>
      </w:tr>
      <w:tr w:rsidR="001239C6" w:rsidRPr="001966B8" w14:paraId="7812703F" w14:textId="77777777" w:rsidTr="00C6387A">
        <w:trPr>
          <w:trHeight w:val="639"/>
        </w:trPr>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A473A1D" w14:textId="083F8140" w:rsidR="001239C6" w:rsidRPr="00DB68DD" w:rsidRDefault="001239C6" w:rsidP="002B167E">
            <w:pPr>
              <w:rPr>
                <w:rFonts w:asciiTheme="minorHAnsi" w:hAnsiTheme="minorHAnsi"/>
                <w:sz w:val="22"/>
                <w:szCs w:val="22"/>
              </w:rPr>
            </w:pPr>
            <w:r w:rsidRPr="00C6387A">
              <w:rPr>
                <w:rFonts w:asciiTheme="minorHAnsi" w:hAnsiTheme="minorHAnsi" w:cstheme="minorHAnsi"/>
                <w:sz w:val="22"/>
                <w:szCs w:val="22"/>
              </w:rPr>
              <w:t>Refuse</w:t>
            </w:r>
            <w:r w:rsidR="00A21FE8" w:rsidRPr="00C6387A">
              <w:rPr>
                <w:rFonts w:asciiTheme="minorHAnsi" w:hAnsiTheme="minorHAnsi" w:cstheme="minorHAnsi"/>
                <w:sz w:val="22"/>
                <w:szCs w:val="22"/>
              </w:rPr>
              <w:t xml:space="preserve">d </w:t>
            </w:r>
            <w:r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Pr="00C6387A">
              <w:rPr>
                <w:rFonts w:asciiTheme="minorHAnsi" w:hAnsiTheme="minorHAnsi" w:cstheme="minorHAnsi"/>
                <w:sz w:val="22"/>
                <w:szCs w:val="22"/>
              </w:rPr>
              <w:t>:</w:t>
            </w:r>
            <w:r>
              <w:rPr>
                <w:rFonts w:asciiTheme="minorHAnsi" w:hAnsiTheme="minorHAnsi" w:cstheme="minorHAnsi"/>
                <w:sz w:val="22"/>
                <w:szCs w:val="22"/>
              </w:rPr>
              <w:t xml:space="preserve">  </w:t>
            </w:r>
            <w:r w:rsidR="00C6387A">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398D2D5F" w14:textId="02D95E57" w:rsidR="001239C6" w:rsidRDefault="001066AF">
            <w:pPr>
              <w:rPr>
                <w:rFonts w:asciiTheme="minorHAnsi" w:hAnsiTheme="minorHAnsi" w:cstheme="minorHAnsi"/>
                <w:b/>
                <w:bCs/>
                <w:sz w:val="22"/>
                <w:szCs w:val="22"/>
              </w:rPr>
            </w:pPr>
            <w:r>
              <w:rPr>
                <w:rFonts w:asciiTheme="minorHAnsi" w:hAnsiTheme="minorHAnsi" w:cstheme="minorHAnsi"/>
                <w:b/>
                <w:bCs/>
                <w:sz w:val="22"/>
                <w:szCs w:val="22"/>
              </w:rPr>
              <w:t xml:space="preserve">  Clerk</w:t>
            </w: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07E90398" w:rsidR="009F6E72"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Clerk/MC</w:t>
            </w:r>
          </w:p>
        </w:tc>
      </w:tr>
      <w:tr w:rsidR="00795288" w:rsidRPr="001966B8" w14:paraId="7D1A1BDC" w14:textId="77777777" w:rsidTr="60AE6DCD">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lastRenderedPageBreak/>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6E37D6E4" w14:textId="77777777" w:rsidR="00543C4E"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Verbal update</w:t>
            </w:r>
            <w:r w:rsidR="00054BFD">
              <w:rPr>
                <w:rFonts w:asciiTheme="minorHAnsi" w:hAnsiTheme="minorHAnsi" w:cstheme="minorBidi"/>
                <w:i/>
                <w:iCs/>
                <w:sz w:val="22"/>
                <w:szCs w:val="22"/>
              </w:rPr>
              <w:t>; and consideration of DCMS consultation on improving</w:t>
            </w:r>
          </w:p>
          <w:p w14:paraId="011C3523" w14:textId="783E4D61" w:rsidR="00054BFD" w:rsidRDefault="00054BFD" w:rsidP="575D4A48">
            <w:pPr>
              <w:rPr>
                <w:rFonts w:asciiTheme="minorHAnsi" w:hAnsiTheme="minorHAnsi" w:cstheme="minorBidi"/>
                <w:i/>
                <w:iCs/>
                <w:sz w:val="22"/>
                <w:szCs w:val="22"/>
              </w:rPr>
            </w:pPr>
            <w:r>
              <w:rPr>
                <w:rFonts w:asciiTheme="minorHAnsi" w:hAnsiTheme="minorHAnsi" w:cstheme="minorBidi"/>
                <w:i/>
                <w:iCs/>
                <w:sz w:val="22"/>
                <w:szCs w:val="22"/>
              </w:rPr>
              <w:t>broadband connectivity to har</w:t>
            </w:r>
            <w:r w:rsidR="00C6387A">
              <w:rPr>
                <w:rFonts w:asciiTheme="minorHAnsi" w:hAnsiTheme="minorHAnsi" w:cstheme="minorBidi"/>
                <w:i/>
                <w:iCs/>
                <w:sz w:val="22"/>
                <w:szCs w:val="22"/>
              </w:rPr>
              <w:t>d-</w:t>
            </w:r>
            <w:r>
              <w:rPr>
                <w:rFonts w:asciiTheme="minorHAnsi" w:hAnsiTheme="minorHAnsi" w:cstheme="minorBidi"/>
                <w:i/>
                <w:iCs/>
                <w:sz w:val="22"/>
                <w:szCs w:val="22"/>
              </w:rPr>
              <w:t>to</w:t>
            </w:r>
            <w:r w:rsidR="00C6387A">
              <w:rPr>
                <w:rFonts w:asciiTheme="minorHAnsi" w:hAnsiTheme="minorHAnsi" w:cstheme="minorBidi"/>
                <w:i/>
                <w:iCs/>
                <w:sz w:val="22"/>
                <w:szCs w:val="22"/>
              </w:rPr>
              <w:t>-</w:t>
            </w:r>
            <w:r>
              <w:rPr>
                <w:rFonts w:asciiTheme="minorHAnsi" w:hAnsiTheme="minorHAnsi" w:cstheme="minorBidi"/>
                <w:i/>
                <w:iCs/>
                <w:sz w:val="22"/>
                <w:szCs w:val="22"/>
              </w:rPr>
              <w:t>reach places.</w:t>
            </w:r>
          </w:p>
          <w:p w14:paraId="421CA221" w14:textId="00C42DC3" w:rsidR="00C6387A" w:rsidRPr="00A12562" w:rsidRDefault="00C6387A" w:rsidP="575D4A48">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5A47A31E" w:rsidR="00543C4E" w:rsidRPr="00543C4E" w:rsidRDefault="004336CB">
            <w:pPr>
              <w:rPr>
                <w:rFonts w:asciiTheme="minorHAnsi" w:hAnsiTheme="minorHAnsi" w:cstheme="minorHAnsi"/>
                <w:b/>
                <w:bCs/>
                <w:sz w:val="22"/>
                <w:szCs w:val="22"/>
              </w:rPr>
            </w:pPr>
            <w:proofErr w:type="spellStart"/>
            <w:proofErr w:type="gramStart"/>
            <w:r>
              <w:rPr>
                <w:rFonts w:asciiTheme="minorHAnsi" w:hAnsiTheme="minorHAnsi" w:cstheme="minorHAnsi"/>
                <w:b/>
                <w:bCs/>
                <w:sz w:val="22"/>
                <w:szCs w:val="22"/>
              </w:rPr>
              <w:t>JM</w:t>
            </w:r>
            <w:r w:rsidR="00054BFD">
              <w:rPr>
                <w:rFonts w:asciiTheme="minorHAnsi" w:hAnsiTheme="minorHAnsi" w:cstheme="minorHAnsi"/>
                <w:b/>
                <w:bCs/>
                <w:sz w:val="22"/>
                <w:szCs w:val="22"/>
              </w:rPr>
              <w:t>?Clerk</w:t>
            </w:r>
            <w:proofErr w:type="spellEnd"/>
            <w:proofErr w:type="gramEnd"/>
          </w:p>
        </w:tc>
      </w:tr>
      <w:tr w:rsidR="00795288" w:rsidRPr="001966B8" w14:paraId="735BFF14" w14:textId="77777777" w:rsidTr="00C6387A">
        <w:trPr>
          <w:trHeight w:val="825"/>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51F70564" w14:textId="77777777" w:rsidR="001735B3" w:rsidRDefault="001735B3" w:rsidP="002D3379">
            <w:pPr>
              <w:rPr>
                <w:rFonts w:asciiTheme="minorHAnsi" w:hAnsiTheme="minorHAnsi" w:cstheme="minorHAnsi"/>
                <w:sz w:val="22"/>
                <w:szCs w:val="22"/>
              </w:rPr>
            </w:pPr>
          </w:p>
          <w:p w14:paraId="08E301F4" w14:textId="77777777" w:rsidR="001735B3" w:rsidRDefault="001735B3" w:rsidP="575D4A48">
            <w:pPr>
              <w:rPr>
                <w:rFonts w:asciiTheme="minorHAnsi" w:hAnsiTheme="minorHAnsi" w:cstheme="minorBidi"/>
                <w:sz w:val="22"/>
                <w:szCs w:val="22"/>
              </w:rPr>
            </w:pP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1F5A41D9" w14:textId="4CBA64EE" w:rsidR="001735B3" w:rsidRPr="00C6387A" w:rsidRDefault="60AE6DCD" w:rsidP="007D2DE5">
            <w:pPr>
              <w:rPr>
                <w:rFonts w:asciiTheme="minorHAnsi" w:eastAsiaTheme="minorEastAsia" w:hAnsiTheme="minorHAnsi" w:cstheme="minorHAnsi"/>
                <w:i/>
                <w:iCs/>
                <w:sz w:val="22"/>
                <w:szCs w:val="22"/>
              </w:rPr>
            </w:pPr>
            <w:r w:rsidRPr="00C6387A">
              <w:rPr>
                <w:rFonts w:asciiTheme="minorHAnsi" w:hAnsiTheme="minorHAnsi" w:cstheme="minorHAnsi"/>
                <w:sz w:val="22"/>
                <w:szCs w:val="22"/>
              </w:rPr>
              <w:t xml:space="preserve">Update on Project Action Plan - </w:t>
            </w:r>
            <w:r w:rsidRPr="00C6387A">
              <w:rPr>
                <w:rFonts w:asciiTheme="minorHAnsi" w:hAnsiTheme="minorHAnsi" w:cstheme="minorHAnsi"/>
                <w:i/>
                <w:iCs/>
                <w:sz w:val="22"/>
                <w:szCs w:val="22"/>
              </w:rPr>
              <w:t>Report</w:t>
            </w: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C6387A">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3067B9D8" w14:textId="77777777" w:rsidR="0004104D" w:rsidRDefault="0004104D" w:rsidP="60AE6DCD">
            <w:pPr>
              <w:rPr>
                <w:rFonts w:asciiTheme="minorHAnsi" w:hAnsiTheme="minorHAnsi" w:cstheme="minorBidi"/>
                <w:sz w:val="22"/>
                <w:szCs w:val="22"/>
              </w:rPr>
            </w:pPr>
            <w:r>
              <w:rPr>
                <w:rFonts w:asciiTheme="minorHAnsi" w:hAnsiTheme="minorHAnsi" w:cstheme="minorBidi"/>
                <w:sz w:val="22"/>
                <w:szCs w:val="22"/>
              </w:rPr>
              <w:t>GDPR, Privacy Policy</w:t>
            </w:r>
          </w:p>
          <w:p w14:paraId="7FBE0214" w14:textId="4EBD11ED" w:rsidR="0004104D" w:rsidRPr="0004104D" w:rsidRDefault="0004104D" w:rsidP="60AE6DCD">
            <w:pPr>
              <w:rPr>
                <w:rFonts w:asciiTheme="minorHAnsi" w:hAnsiTheme="minorHAnsi" w:cstheme="minorBidi"/>
                <w:i/>
                <w:iCs/>
                <w:sz w:val="22"/>
                <w:szCs w:val="22"/>
              </w:rPr>
            </w:pPr>
            <w:r>
              <w:rPr>
                <w:rFonts w:asciiTheme="minorHAnsi" w:hAnsiTheme="minorHAnsi" w:cstheme="minorBidi"/>
                <w:i/>
                <w:iCs/>
                <w:sz w:val="22"/>
                <w:szCs w:val="22"/>
              </w:rPr>
              <w:t>Annual Review</w:t>
            </w:r>
          </w:p>
        </w:tc>
        <w:tc>
          <w:tcPr>
            <w:tcW w:w="1229" w:type="dxa"/>
            <w:tcBorders>
              <w:top w:val="nil"/>
              <w:left w:val="nil"/>
              <w:bottom w:val="nil"/>
              <w:right w:val="nil"/>
            </w:tcBorders>
            <w:shd w:val="clear" w:color="auto" w:fill="auto"/>
          </w:tcPr>
          <w:p w14:paraId="3762A696" w14:textId="00AA4DBF" w:rsidR="0004104D" w:rsidRDefault="0004104D" w:rsidP="60AE6DCD">
            <w:pPr>
              <w:rPr>
                <w:rFonts w:asciiTheme="minorHAnsi" w:hAnsiTheme="minorHAnsi" w:cstheme="minorBidi"/>
                <w:b/>
                <w:bCs/>
                <w:sz w:val="22"/>
                <w:szCs w:val="22"/>
              </w:rPr>
            </w:pPr>
            <w:r>
              <w:rPr>
                <w:rFonts w:asciiTheme="minorHAnsi" w:hAnsiTheme="minorHAnsi" w:cstheme="minorBidi"/>
                <w:b/>
                <w:bCs/>
                <w:sz w:val="22"/>
                <w:szCs w:val="22"/>
              </w:rPr>
              <w:t>Clerk</w:t>
            </w:r>
          </w:p>
        </w:tc>
      </w:tr>
      <w:tr w:rsidR="001407AC" w:rsidRPr="001966B8" w14:paraId="2F52B229" w14:textId="77777777" w:rsidTr="00C6387A">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455F928" w14:textId="2708F176" w:rsidR="007D2DE5" w:rsidRDefault="006B3160" w:rsidP="00A21FE8">
            <w:pPr>
              <w:rPr>
                <w:rFonts w:asciiTheme="minorHAnsi" w:hAnsiTheme="minorHAnsi" w:cstheme="minorBidi"/>
                <w:sz w:val="22"/>
                <w:szCs w:val="22"/>
              </w:rPr>
            </w:pPr>
            <w:proofErr w:type="gramStart"/>
            <w:r>
              <w:rPr>
                <w:rFonts w:asciiTheme="minorHAnsi" w:hAnsiTheme="minorHAnsi" w:cstheme="minorBidi"/>
                <w:sz w:val="22"/>
                <w:szCs w:val="22"/>
              </w:rPr>
              <w:t>Locally-Led</w:t>
            </w:r>
            <w:proofErr w:type="gramEnd"/>
            <w:r>
              <w:rPr>
                <w:rFonts w:asciiTheme="minorHAnsi" w:hAnsiTheme="minorHAnsi" w:cstheme="minorBidi"/>
                <w:sz w:val="22"/>
                <w:szCs w:val="22"/>
              </w:rPr>
              <w:t xml:space="preserve"> Reorganisation</w:t>
            </w:r>
          </w:p>
          <w:p w14:paraId="50AFD686" w14:textId="478175C8" w:rsidR="001407AC" w:rsidRPr="60AE6DCD" w:rsidRDefault="006B3160" w:rsidP="00A21FE8">
            <w:pPr>
              <w:rPr>
                <w:rFonts w:asciiTheme="minorHAnsi" w:hAnsiTheme="minorHAnsi" w:cstheme="minorBidi"/>
                <w:sz w:val="22"/>
                <w:szCs w:val="22"/>
              </w:rPr>
            </w:pPr>
            <w:r>
              <w:rPr>
                <w:rFonts w:asciiTheme="minorHAnsi" w:hAnsiTheme="minorHAnsi" w:cstheme="minorBidi"/>
                <w:sz w:val="22"/>
                <w:szCs w:val="22"/>
              </w:rPr>
              <w:t>To note NALC’s response to government consultation: discussion</w:t>
            </w:r>
          </w:p>
        </w:tc>
        <w:tc>
          <w:tcPr>
            <w:tcW w:w="1229" w:type="dxa"/>
            <w:tcBorders>
              <w:top w:val="nil"/>
              <w:left w:val="nil"/>
              <w:bottom w:val="nil"/>
              <w:right w:val="nil"/>
            </w:tcBorders>
            <w:shd w:val="clear" w:color="auto" w:fill="auto"/>
          </w:tcPr>
          <w:p w14:paraId="25925FB6" w14:textId="77777777" w:rsidR="001407AC" w:rsidRDefault="001407AC" w:rsidP="60AE6DCD">
            <w:pPr>
              <w:rPr>
                <w:rFonts w:asciiTheme="minorHAnsi" w:hAnsiTheme="minorHAnsi" w:cstheme="minorBidi"/>
                <w:b/>
                <w:bCs/>
                <w:sz w:val="22"/>
                <w:szCs w:val="22"/>
              </w:rPr>
            </w:pPr>
          </w:p>
          <w:p w14:paraId="04C5B238" w14:textId="74553C70" w:rsidR="007D2DE5" w:rsidRDefault="007D2DE5" w:rsidP="60AE6DCD">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1A21E84B" w14:textId="77777777" w:rsidTr="60AE6DCD">
        <w:trPr>
          <w:trHeight w:val="817"/>
        </w:trPr>
        <w:tc>
          <w:tcPr>
            <w:tcW w:w="706" w:type="dxa"/>
            <w:tcBorders>
              <w:top w:val="nil"/>
              <w:left w:val="nil"/>
              <w:bottom w:val="nil"/>
              <w:right w:val="nil"/>
            </w:tcBorders>
            <w:shd w:val="clear" w:color="auto" w:fill="auto"/>
          </w:tcPr>
          <w:p w14:paraId="6F560DD6" w14:textId="4C7891E6" w:rsidR="007D2DE5" w:rsidRDefault="007D2DE5" w:rsidP="007D2DE5">
            <w:pPr>
              <w:rPr>
                <w:rFonts w:asciiTheme="minorHAnsi" w:hAnsiTheme="minorHAnsi" w:cstheme="minorBidi"/>
                <w:sz w:val="22"/>
                <w:szCs w:val="22"/>
              </w:rPr>
            </w:pPr>
            <w:r w:rsidRPr="60AE6DCD">
              <w:rPr>
                <w:rFonts w:asciiTheme="minorHAnsi" w:hAnsiTheme="minorHAnsi" w:cstheme="minorBidi"/>
                <w:sz w:val="22"/>
                <w:szCs w:val="22"/>
              </w:rPr>
              <w:t>5.</w:t>
            </w:r>
            <w:r w:rsidR="0004104D">
              <w:rPr>
                <w:rFonts w:asciiTheme="minorHAnsi" w:hAnsiTheme="minorHAnsi" w:cstheme="minorBidi"/>
                <w:sz w:val="22"/>
                <w:szCs w:val="22"/>
              </w:rPr>
              <w:t>6</w:t>
            </w:r>
          </w:p>
          <w:p w14:paraId="7A766FAA" w14:textId="77777777" w:rsidR="007D2DE5" w:rsidRPr="575D4A48" w:rsidRDefault="007D2DE5" w:rsidP="007D2DE5">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7384BE6C" w14:textId="77777777" w:rsidR="007D2DE5" w:rsidRDefault="007D2DE5" w:rsidP="007D2DE5">
            <w:pPr>
              <w:spacing w:line="259" w:lineRule="auto"/>
              <w:rPr>
                <w:rFonts w:asciiTheme="minorHAnsi" w:hAnsiTheme="minorHAnsi" w:cstheme="minorBidi"/>
                <w:sz w:val="22"/>
                <w:szCs w:val="22"/>
              </w:rPr>
            </w:pPr>
            <w:r>
              <w:rPr>
                <w:rFonts w:asciiTheme="minorHAnsi" w:hAnsiTheme="minorHAnsi" w:cstheme="minorBidi"/>
                <w:sz w:val="22"/>
                <w:szCs w:val="22"/>
              </w:rPr>
              <w:t>OPF</w:t>
            </w:r>
          </w:p>
          <w:p w14:paraId="468A3822" w14:textId="09EEBC14" w:rsidR="007D2DE5" w:rsidRDefault="007D2DE5" w:rsidP="007D2DE5">
            <w:pPr>
              <w:pStyle w:val="ListParagraph"/>
              <w:numPr>
                <w:ilvl w:val="0"/>
                <w:numId w:val="8"/>
              </w:numPr>
              <w:spacing w:line="259" w:lineRule="auto"/>
              <w:rPr>
                <w:sz w:val="22"/>
                <w:szCs w:val="22"/>
              </w:rPr>
            </w:pPr>
            <w:r w:rsidRPr="007D2DE5">
              <w:rPr>
                <w:sz w:val="22"/>
                <w:szCs w:val="22"/>
              </w:rPr>
              <w:t>6 monthly inspection</w:t>
            </w:r>
          </w:p>
          <w:p w14:paraId="26B1FC1F" w14:textId="401A3F73" w:rsidR="007D2DE5" w:rsidRDefault="007D2DE5" w:rsidP="007D2DE5">
            <w:pPr>
              <w:pStyle w:val="ListParagraph"/>
              <w:numPr>
                <w:ilvl w:val="0"/>
                <w:numId w:val="8"/>
              </w:numPr>
              <w:spacing w:line="259" w:lineRule="auto"/>
              <w:rPr>
                <w:sz w:val="22"/>
                <w:szCs w:val="22"/>
              </w:rPr>
            </w:pPr>
            <w:r w:rsidRPr="007D2DE5">
              <w:rPr>
                <w:sz w:val="22"/>
                <w:szCs w:val="22"/>
              </w:rPr>
              <w:t xml:space="preserve">Commission </w:t>
            </w:r>
            <w:proofErr w:type="gramStart"/>
            <w:r w:rsidRPr="007D2DE5">
              <w:rPr>
                <w:sz w:val="22"/>
                <w:szCs w:val="22"/>
              </w:rPr>
              <w:t>play</w:t>
            </w:r>
            <w:proofErr w:type="gramEnd"/>
            <w:r w:rsidRPr="007D2DE5">
              <w:rPr>
                <w:sz w:val="22"/>
                <w:szCs w:val="22"/>
              </w:rPr>
              <w:t xml:space="preserve"> equipment’s annual safety inspection</w:t>
            </w:r>
          </w:p>
          <w:p w14:paraId="4A010355" w14:textId="3240BE71" w:rsidR="007D2DE5" w:rsidRPr="007D2DE5" w:rsidRDefault="007D2DE5" w:rsidP="007D2DE5">
            <w:pPr>
              <w:pStyle w:val="ListParagraph"/>
              <w:numPr>
                <w:ilvl w:val="0"/>
                <w:numId w:val="8"/>
              </w:numPr>
              <w:spacing w:line="259" w:lineRule="auto"/>
              <w:rPr>
                <w:sz w:val="22"/>
                <w:szCs w:val="22"/>
              </w:rPr>
            </w:pPr>
            <w:r>
              <w:rPr>
                <w:sz w:val="22"/>
                <w:szCs w:val="22"/>
              </w:rPr>
              <w:t>Tree policy</w:t>
            </w:r>
            <w:r w:rsidR="00F4642A">
              <w:rPr>
                <w:sz w:val="22"/>
                <w:szCs w:val="22"/>
              </w:rPr>
              <w:t xml:space="preserve"> - inspections</w:t>
            </w:r>
          </w:p>
          <w:p w14:paraId="2CA6D3A1" w14:textId="4761971D" w:rsidR="007D2DE5" w:rsidRPr="007D2DE5" w:rsidRDefault="007D2DE5" w:rsidP="007D2DE5">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30AE6D18" w14:textId="77777777" w:rsidR="007D2DE5" w:rsidRDefault="007D2DE5" w:rsidP="007D2DE5">
            <w:pPr>
              <w:rPr>
                <w:rFonts w:asciiTheme="minorHAnsi" w:hAnsiTheme="minorHAnsi" w:cstheme="minorBidi"/>
                <w:b/>
                <w:bCs/>
                <w:sz w:val="22"/>
                <w:szCs w:val="22"/>
              </w:rPr>
            </w:pPr>
          </w:p>
          <w:p w14:paraId="5A72E22B" w14:textId="77777777" w:rsidR="00F4642A" w:rsidRDefault="00F4642A" w:rsidP="007D2DE5">
            <w:pPr>
              <w:rPr>
                <w:rFonts w:asciiTheme="minorHAnsi" w:hAnsiTheme="minorHAnsi" w:cstheme="minorBidi"/>
                <w:b/>
                <w:bCs/>
                <w:sz w:val="22"/>
                <w:szCs w:val="22"/>
              </w:rPr>
            </w:pPr>
            <w:r>
              <w:rPr>
                <w:rFonts w:asciiTheme="minorHAnsi" w:hAnsiTheme="minorHAnsi" w:cstheme="minorBidi"/>
                <w:b/>
                <w:bCs/>
                <w:sz w:val="22"/>
                <w:szCs w:val="22"/>
              </w:rPr>
              <w:t>Clerk</w:t>
            </w:r>
          </w:p>
          <w:p w14:paraId="3C7623C5" w14:textId="77777777" w:rsidR="00F4642A" w:rsidRDefault="00F4642A" w:rsidP="007D2DE5">
            <w:pPr>
              <w:rPr>
                <w:rFonts w:asciiTheme="minorHAnsi" w:hAnsiTheme="minorHAnsi" w:cstheme="minorBidi"/>
                <w:b/>
                <w:bCs/>
                <w:sz w:val="22"/>
                <w:szCs w:val="22"/>
              </w:rPr>
            </w:pPr>
            <w:r>
              <w:rPr>
                <w:rFonts w:asciiTheme="minorHAnsi" w:hAnsiTheme="minorHAnsi" w:cstheme="minorBidi"/>
                <w:b/>
                <w:bCs/>
                <w:sz w:val="22"/>
                <w:szCs w:val="22"/>
              </w:rPr>
              <w:t>Clerk</w:t>
            </w:r>
          </w:p>
          <w:p w14:paraId="17119F88" w14:textId="6161B16D" w:rsidR="00F4642A" w:rsidRPr="575D4A48" w:rsidRDefault="00F4642A" w:rsidP="007D2DE5">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3D652197" w14:textId="77777777" w:rsidTr="00F4642A">
        <w:trPr>
          <w:trHeight w:val="531"/>
        </w:trPr>
        <w:tc>
          <w:tcPr>
            <w:tcW w:w="706" w:type="dxa"/>
            <w:tcBorders>
              <w:top w:val="nil"/>
              <w:left w:val="nil"/>
              <w:bottom w:val="nil"/>
              <w:right w:val="nil"/>
            </w:tcBorders>
            <w:shd w:val="clear" w:color="auto" w:fill="auto"/>
          </w:tcPr>
          <w:p w14:paraId="039BB658" w14:textId="4147F4FD" w:rsidR="007D2DE5" w:rsidRPr="60AE6DCD" w:rsidRDefault="007D2DE5" w:rsidP="007D2DE5">
            <w:pPr>
              <w:rPr>
                <w:rFonts w:asciiTheme="minorHAnsi" w:hAnsiTheme="minorHAnsi" w:cstheme="minorBidi"/>
                <w:sz w:val="22"/>
                <w:szCs w:val="22"/>
              </w:rPr>
            </w:pPr>
            <w:r>
              <w:rPr>
                <w:rFonts w:asciiTheme="minorHAnsi" w:hAnsiTheme="minorHAnsi" w:cstheme="minorBidi"/>
                <w:sz w:val="22"/>
                <w:szCs w:val="22"/>
              </w:rPr>
              <w:t>5.</w:t>
            </w:r>
            <w:r w:rsidR="0004104D">
              <w:rPr>
                <w:rFonts w:asciiTheme="minorHAnsi" w:hAnsiTheme="minorHAnsi" w:cstheme="minorBidi"/>
                <w:sz w:val="22"/>
                <w:szCs w:val="22"/>
              </w:rPr>
              <w:t>7</w:t>
            </w:r>
          </w:p>
        </w:tc>
        <w:tc>
          <w:tcPr>
            <w:tcW w:w="7091" w:type="dxa"/>
            <w:tcBorders>
              <w:top w:val="nil"/>
              <w:left w:val="nil"/>
              <w:bottom w:val="nil"/>
              <w:right w:val="nil"/>
            </w:tcBorders>
            <w:shd w:val="clear" w:color="auto" w:fill="auto"/>
          </w:tcPr>
          <w:p w14:paraId="07AEEE1E" w14:textId="16620141" w:rsidR="007D2DE5" w:rsidRDefault="007D2DE5" w:rsidP="007D2DE5">
            <w:pPr>
              <w:spacing w:line="259" w:lineRule="auto"/>
              <w:rPr>
                <w:rFonts w:asciiTheme="minorHAnsi" w:hAnsiTheme="minorHAnsi" w:cstheme="minorBidi"/>
                <w:sz w:val="22"/>
                <w:szCs w:val="22"/>
              </w:rPr>
            </w:pPr>
            <w:r>
              <w:rPr>
                <w:rFonts w:asciiTheme="minorHAnsi" w:hAnsiTheme="minorHAnsi" w:cstheme="minorBidi"/>
                <w:sz w:val="22"/>
                <w:szCs w:val="22"/>
              </w:rPr>
              <w:t>Platinum Jubilee?</w:t>
            </w:r>
          </w:p>
        </w:tc>
        <w:tc>
          <w:tcPr>
            <w:tcW w:w="1229" w:type="dxa"/>
            <w:tcBorders>
              <w:top w:val="nil"/>
              <w:left w:val="nil"/>
              <w:bottom w:val="nil"/>
              <w:right w:val="nil"/>
            </w:tcBorders>
            <w:shd w:val="clear" w:color="auto" w:fill="auto"/>
          </w:tcPr>
          <w:p w14:paraId="5CF1A573" w14:textId="735C8972" w:rsidR="007D2DE5" w:rsidRPr="575D4A48" w:rsidRDefault="00F4642A" w:rsidP="007D2DE5">
            <w:pPr>
              <w:rPr>
                <w:rFonts w:asciiTheme="minorHAnsi" w:hAnsiTheme="minorHAnsi" w:cstheme="minorBidi"/>
                <w:b/>
                <w:bCs/>
                <w:sz w:val="22"/>
                <w:szCs w:val="22"/>
              </w:rPr>
            </w:pPr>
            <w:r>
              <w:rPr>
                <w:rFonts w:asciiTheme="minorHAnsi" w:hAnsiTheme="minorHAnsi" w:cstheme="minorBidi"/>
                <w:b/>
                <w:bCs/>
                <w:sz w:val="22"/>
                <w:szCs w:val="22"/>
              </w:rPr>
              <w:t>MC</w:t>
            </w:r>
          </w:p>
        </w:tc>
      </w:tr>
      <w:tr w:rsidR="007D2DE5" w:rsidRPr="001966B8" w14:paraId="41F07E0E" w14:textId="77777777" w:rsidTr="60AE6DCD">
        <w:trPr>
          <w:trHeight w:val="817"/>
        </w:trPr>
        <w:tc>
          <w:tcPr>
            <w:tcW w:w="706" w:type="dxa"/>
            <w:tcBorders>
              <w:top w:val="nil"/>
              <w:left w:val="nil"/>
              <w:bottom w:val="nil"/>
              <w:right w:val="nil"/>
            </w:tcBorders>
            <w:shd w:val="clear" w:color="auto" w:fill="auto"/>
          </w:tcPr>
          <w:p w14:paraId="2A6A0467" w14:textId="71DBA62B" w:rsidR="007D2DE5" w:rsidRPr="60AE6DCD" w:rsidRDefault="007D2DE5" w:rsidP="007D2DE5">
            <w:pPr>
              <w:rPr>
                <w:rFonts w:asciiTheme="minorHAnsi" w:hAnsiTheme="minorHAnsi" w:cstheme="minorBidi"/>
                <w:sz w:val="22"/>
                <w:szCs w:val="22"/>
              </w:rPr>
            </w:pPr>
            <w:r>
              <w:rPr>
                <w:rFonts w:asciiTheme="minorHAnsi" w:hAnsiTheme="minorHAnsi" w:cstheme="minorBidi"/>
                <w:sz w:val="22"/>
                <w:szCs w:val="22"/>
              </w:rPr>
              <w:t>5.</w:t>
            </w:r>
            <w:r w:rsidR="0004104D">
              <w:rPr>
                <w:rFonts w:asciiTheme="minorHAnsi" w:hAnsiTheme="minorHAnsi" w:cstheme="minorBidi"/>
                <w:sz w:val="22"/>
                <w:szCs w:val="22"/>
              </w:rPr>
              <w:t>8</w:t>
            </w:r>
          </w:p>
        </w:tc>
        <w:tc>
          <w:tcPr>
            <w:tcW w:w="7091" w:type="dxa"/>
            <w:tcBorders>
              <w:top w:val="nil"/>
              <w:left w:val="nil"/>
              <w:bottom w:val="nil"/>
              <w:right w:val="nil"/>
            </w:tcBorders>
            <w:shd w:val="clear" w:color="auto" w:fill="auto"/>
          </w:tcPr>
          <w:p w14:paraId="62045DF5" w14:textId="77777777" w:rsidR="007D2DE5" w:rsidRDefault="007D2DE5" w:rsidP="007D2DE5">
            <w:pPr>
              <w:spacing w:line="259" w:lineRule="auto"/>
              <w:rPr>
                <w:rFonts w:asciiTheme="minorHAnsi" w:hAnsiTheme="minorHAnsi" w:cstheme="minorBidi"/>
                <w:sz w:val="22"/>
                <w:szCs w:val="22"/>
              </w:rPr>
            </w:pPr>
            <w:r>
              <w:rPr>
                <w:rFonts w:asciiTheme="minorHAnsi" w:hAnsiTheme="minorHAnsi" w:cstheme="minorBidi"/>
                <w:sz w:val="22"/>
                <w:szCs w:val="22"/>
              </w:rPr>
              <w:t>Grants</w:t>
            </w:r>
          </w:p>
          <w:p w14:paraId="40379D7D" w14:textId="64334DD8" w:rsidR="007D2DE5" w:rsidRPr="007D2DE5" w:rsidRDefault="007D2DE5" w:rsidP="007D2DE5">
            <w:pPr>
              <w:spacing w:line="259" w:lineRule="auto"/>
              <w:rPr>
                <w:rFonts w:asciiTheme="minorHAnsi" w:hAnsiTheme="minorHAnsi" w:cstheme="minorBidi"/>
                <w:i/>
                <w:iCs/>
                <w:sz w:val="22"/>
                <w:szCs w:val="22"/>
              </w:rPr>
            </w:pPr>
            <w:r>
              <w:rPr>
                <w:rFonts w:asciiTheme="minorHAnsi" w:hAnsiTheme="minorHAnsi" w:cstheme="minorBidi"/>
                <w:i/>
                <w:iCs/>
                <w:sz w:val="22"/>
                <w:szCs w:val="22"/>
              </w:rPr>
              <w:t>St Leonard’s Chu</w:t>
            </w:r>
            <w:r w:rsidR="00F4642A">
              <w:rPr>
                <w:rFonts w:asciiTheme="minorHAnsi" w:hAnsiTheme="minorHAnsi" w:cstheme="minorBidi"/>
                <w:i/>
                <w:iCs/>
                <w:sz w:val="22"/>
                <w:szCs w:val="22"/>
              </w:rPr>
              <w:t>r</w:t>
            </w:r>
            <w:r>
              <w:rPr>
                <w:rFonts w:asciiTheme="minorHAnsi" w:hAnsiTheme="minorHAnsi" w:cstheme="minorBidi"/>
                <w:i/>
                <w:iCs/>
                <w:sz w:val="22"/>
                <w:szCs w:val="22"/>
              </w:rPr>
              <w:t>ch</w:t>
            </w:r>
          </w:p>
        </w:tc>
        <w:tc>
          <w:tcPr>
            <w:tcW w:w="1229" w:type="dxa"/>
            <w:tcBorders>
              <w:top w:val="nil"/>
              <w:left w:val="nil"/>
              <w:bottom w:val="nil"/>
              <w:right w:val="nil"/>
            </w:tcBorders>
            <w:shd w:val="clear" w:color="auto" w:fill="auto"/>
          </w:tcPr>
          <w:p w14:paraId="30A1957C" w14:textId="70911D54" w:rsidR="007D2DE5" w:rsidRPr="575D4A48" w:rsidRDefault="00F4642A" w:rsidP="007D2DE5">
            <w:pPr>
              <w:rPr>
                <w:rFonts w:asciiTheme="minorHAnsi" w:hAnsiTheme="minorHAnsi" w:cstheme="minorBidi"/>
                <w:b/>
                <w:bCs/>
                <w:sz w:val="22"/>
                <w:szCs w:val="22"/>
              </w:rPr>
            </w:pPr>
            <w:r>
              <w:rPr>
                <w:rFonts w:asciiTheme="minorHAnsi" w:hAnsiTheme="minorHAnsi" w:cstheme="minorBidi"/>
                <w:b/>
                <w:bCs/>
                <w:sz w:val="22"/>
                <w:szCs w:val="22"/>
              </w:rPr>
              <w:t>MC</w:t>
            </w:r>
            <w:r w:rsidR="0009643B">
              <w:rPr>
                <w:rFonts w:asciiTheme="minorHAnsi" w:hAnsiTheme="minorHAnsi" w:cstheme="minorBidi"/>
                <w:b/>
                <w:bCs/>
                <w:sz w:val="22"/>
                <w:szCs w:val="22"/>
              </w:rPr>
              <w:t>/Clerk</w:t>
            </w:r>
          </w:p>
        </w:tc>
      </w:tr>
      <w:tr w:rsidR="007D2DE5" w:rsidRPr="001966B8" w14:paraId="0998E4BD" w14:textId="77777777" w:rsidTr="00C6387A">
        <w:trPr>
          <w:trHeight w:val="844"/>
        </w:trPr>
        <w:tc>
          <w:tcPr>
            <w:tcW w:w="706" w:type="dxa"/>
            <w:tcBorders>
              <w:top w:val="nil"/>
              <w:left w:val="nil"/>
              <w:bottom w:val="nil"/>
              <w:right w:val="nil"/>
            </w:tcBorders>
            <w:shd w:val="clear" w:color="auto" w:fill="auto"/>
          </w:tcPr>
          <w:p w14:paraId="41BC8E5E" w14:textId="77777777" w:rsidR="007D2DE5" w:rsidRDefault="007D2DE5" w:rsidP="007D2DE5">
            <w:pPr>
              <w:rPr>
                <w:rFonts w:asciiTheme="minorHAnsi" w:hAnsiTheme="minorHAnsi" w:cstheme="minorBidi"/>
                <w:sz w:val="22"/>
                <w:szCs w:val="22"/>
              </w:rPr>
            </w:pPr>
            <w:r>
              <w:rPr>
                <w:rFonts w:asciiTheme="minorHAnsi" w:hAnsiTheme="minorHAnsi" w:cstheme="minorBidi"/>
                <w:sz w:val="22"/>
                <w:szCs w:val="22"/>
              </w:rPr>
              <w:t>5.</w:t>
            </w:r>
            <w:r w:rsidR="0004104D">
              <w:rPr>
                <w:rFonts w:asciiTheme="minorHAnsi" w:hAnsiTheme="minorHAnsi" w:cstheme="minorBidi"/>
                <w:sz w:val="22"/>
                <w:szCs w:val="22"/>
              </w:rPr>
              <w:t>9</w:t>
            </w:r>
          </w:p>
          <w:p w14:paraId="356E6292" w14:textId="77777777" w:rsidR="00EE5141" w:rsidRDefault="00EE5141" w:rsidP="007D2DE5">
            <w:pPr>
              <w:rPr>
                <w:rFonts w:asciiTheme="minorHAnsi" w:hAnsiTheme="minorHAnsi" w:cstheme="minorBidi"/>
                <w:sz w:val="22"/>
                <w:szCs w:val="22"/>
              </w:rPr>
            </w:pPr>
          </w:p>
          <w:p w14:paraId="2A1D3F13" w14:textId="77777777" w:rsidR="00EE5141" w:rsidRDefault="00EE5141" w:rsidP="007D2DE5">
            <w:pPr>
              <w:rPr>
                <w:rFonts w:asciiTheme="minorHAnsi" w:hAnsiTheme="minorHAnsi" w:cstheme="minorBidi"/>
                <w:sz w:val="22"/>
                <w:szCs w:val="22"/>
              </w:rPr>
            </w:pPr>
          </w:p>
          <w:p w14:paraId="4BF5E25A" w14:textId="401EE6E8" w:rsidR="00EE5141" w:rsidRPr="60AE6DCD" w:rsidRDefault="00EE5141" w:rsidP="00C6387A">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0D1FEABF" w14:textId="1E43A0C0" w:rsidR="00EE5141" w:rsidRDefault="00EE5141" w:rsidP="007D2DE5">
            <w:pPr>
              <w:spacing w:line="259" w:lineRule="auto"/>
              <w:rPr>
                <w:rFonts w:asciiTheme="minorHAnsi" w:hAnsiTheme="minorHAnsi" w:cstheme="minorBidi"/>
                <w:sz w:val="22"/>
                <w:szCs w:val="22"/>
              </w:rPr>
            </w:pPr>
            <w:r>
              <w:rPr>
                <w:rFonts w:asciiTheme="minorHAnsi" w:hAnsiTheme="minorHAnsi" w:cstheme="minorBidi"/>
                <w:sz w:val="22"/>
                <w:szCs w:val="22"/>
              </w:rPr>
              <w:t>Buses</w:t>
            </w:r>
          </w:p>
          <w:p w14:paraId="32F96A2B" w14:textId="35361EB1" w:rsidR="007D2DE5" w:rsidRDefault="00EE5141" w:rsidP="007D2DE5">
            <w:pPr>
              <w:spacing w:line="259" w:lineRule="auto"/>
              <w:rPr>
                <w:rFonts w:asciiTheme="minorHAnsi" w:hAnsiTheme="minorHAnsi" w:cstheme="minorBidi"/>
                <w:sz w:val="22"/>
                <w:szCs w:val="22"/>
              </w:rPr>
            </w:pPr>
            <w:r>
              <w:rPr>
                <w:rFonts w:asciiTheme="minorHAnsi" w:hAnsiTheme="minorHAnsi" w:cstheme="minorBidi"/>
                <w:sz w:val="22"/>
                <w:szCs w:val="22"/>
              </w:rPr>
              <w:t>To consider the government’s new national bus strategy.</w:t>
            </w:r>
          </w:p>
        </w:tc>
        <w:tc>
          <w:tcPr>
            <w:tcW w:w="1229" w:type="dxa"/>
            <w:tcBorders>
              <w:top w:val="nil"/>
              <w:left w:val="nil"/>
              <w:bottom w:val="nil"/>
              <w:right w:val="nil"/>
            </w:tcBorders>
            <w:shd w:val="clear" w:color="auto" w:fill="auto"/>
          </w:tcPr>
          <w:p w14:paraId="256AB470" w14:textId="459B2218" w:rsidR="00EE5141" w:rsidRPr="575D4A48" w:rsidRDefault="00F4642A" w:rsidP="007D2DE5">
            <w:pPr>
              <w:rPr>
                <w:rFonts w:asciiTheme="minorHAnsi" w:hAnsiTheme="minorHAnsi" w:cstheme="minorBidi"/>
                <w:b/>
                <w:bCs/>
                <w:sz w:val="22"/>
                <w:szCs w:val="22"/>
              </w:rPr>
            </w:pPr>
            <w:r>
              <w:rPr>
                <w:rFonts w:asciiTheme="minorHAnsi" w:hAnsiTheme="minorHAnsi" w:cstheme="minorBidi"/>
                <w:b/>
                <w:bCs/>
                <w:sz w:val="22"/>
                <w:szCs w:val="22"/>
              </w:rPr>
              <w:t>Clerk</w:t>
            </w:r>
          </w:p>
        </w:tc>
      </w:tr>
      <w:tr w:rsidR="00C6387A" w:rsidRPr="001966B8" w14:paraId="476AF2EA" w14:textId="77777777" w:rsidTr="00F4642A">
        <w:trPr>
          <w:trHeight w:val="596"/>
        </w:trPr>
        <w:tc>
          <w:tcPr>
            <w:tcW w:w="706" w:type="dxa"/>
            <w:tcBorders>
              <w:top w:val="nil"/>
              <w:left w:val="nil"/>
              <w:bottom w:val="nil"/>
              <w:right w:val="nil"/>
            </w:tcBorders>
            <w:shd w:val="clear" w:color="auto" w:fill="auto"/>
          </w:tcPr>
          <w:p w14:paraId="2C723EBC" w14:textId="77777777" w:rsidR="00C6387A" w:rsidRDefault="00C6387A" w:rsidP="00C6387A">
            <w:pPr>
              <w:rPr>
                <w:rFonts w:asciiTheme="minorHAnsi" w:hAnsiTheme="minorHAnsi" w:cstheme="minorBidi"/>
                <w:sz w:val="22"/>
                <w:szCs w:val="22"/>
              </w:rPr>
            </w:pPr>
            <w:r>
              <w:rPr>
                <w:rFonts w:asciiTheme="minorHAnsi" w:hAnsiTheme="minorHAnsi" w:cstheme="minorBidi"/>
                <w:sz w:val="22"/>
                <w:szCs w:val="22"/>
              </w:rPr>
              <w:t>5.10</w:t>
            </w:r>
          </w:p>
          <w:p w14:paraId="11E43F1E" w14:textId="77777777" w:rsidR="00C6387A" w:rsidRDefault="00C6387A" w:rsidP="007D2DE5">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7C562E52" w14:textId="542A745F" w:rsidR="00C6387A" w:rsidRDefault="00C6387A" w:rsidP="007D2DE5">
            <w:pPr>
              <w:spacing w:line="259" w:lineRule="auto"/>
              <w:rPr>
                <w:rFonts w:asciiTheme="minorHAnsi" w:hAnsiTheme="minorHAnsi" w:cstheme="minorBidi"/>
                <w:sz w:val="22"/>
                <w:szCs w:val="22"/>
              </w:rPr>
            </w:pPr>
            <w:r>
              <w:rPr>
                <w:rFonts w:asciiTheme="minorHAnsi" w:hAnsiTheme="minorHAnsi" w:cstheme="minorBidi"/>
                <w:sz w:val="22"/>
                <w:szCs w:val="22"/>
              </w:rPr>
              <w:t>Woodend Farm planning permission (outbuildings and fencing)</w:t>
            </w:r>
          </w:p>
        </w:tc>
        <w:tc>
          <w:tcPr>
            <w:tcW w:w="1229" w:type="dxa"/>
            <w:tcBorders>
              <w:top w:val="nil"/>
              <w:left w:val="nil"/>
              <w:bottom w:val="nil"/>
              <w:right w:val="nil"/>
            </w:tcBorders>
            <w:shd w:val="clear" w:color="auto" w:fill="auto"/>
          </w:tcPr>
          <w:p w14:paraId="113C0A7C" w14:textId="0749CC7A" w:rsidR="00C6387A" w:rsidRDefault="00C6387A" w:rsidP="007D2DE5">
            <w:pPr>
              <w:rPr>
                <w:rFonts w:asciiTheme="minorHAnsi" w:hAnsiTheme="minorHAnsi" w:cstheme="minorBidi"/>
                <w:b/>
                <w:bCs/>
                <w:sz w:val="22"/>
                <w:szCs w:val="22"/>
              </w:rPr>
            </w:pPr>
            <w:r>
              <w:rPr>
                <w:rFonts w:asciiTheme="minorHAnsi" w:hAnsiTheme="minorHAnsi" w:cstheme="minorBidi"/>
                <w:b/>
                <w:bCs/>
                <w:sz w:val="22"/>
                <w:szCs w:val="22"/>
              </w:rPr>
              <w:t>Clerk/All</w:t>
            </w:r>
          </w:p>
        </w:tc>
      </w:tr>
      <w:tr w:rsidR="007D2DE5" w:rsidRPr="001966B8" w14:paraId="38801C6F" w14:textId="77777777" w:rsidTr="60AE6DCD">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0AE6DCD">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7D2DE5" w:rsidRPr="001966B8" w14:paraId="4E8082F1" w14:textId="77777777" w:rsidTr="60AE6DCD">
        <w:tc>
          <w:tcPr>
            <w:tcW w:w="706" w:type="dxa"/>
            <w:tcBorders>
              <w:top w:val="nil"/>
              <w:left w:val="nil"/>
              <w:bottom w:val="nil"/>
              <w:right w:val="nil"/>
            </w:tcBorders>
            <w:shd w:val="clear" w:color="auto" w:fill="auto"/>
          </w:tcPr>
          <w:p w14:paraId="5B4F93CE" w14:textId="189CE286" w:rsidR="007D2DE5" w:rsidRPr="003E5540" w:rsidRDefault="007D2DE5" w:rsidP="007D2DE5">
            <w:pPr>
              <w:rPr>
                <w:rFonts w:asciiTheme="minorHAnsi" w:hAnsiTheme="minorHAnsi" w:cstheme="minorHAnsi"/>
                <w:sz w:val="22"/>
                <w:szCs w:val="22"/>
              </w:rPr>
            </w:pPr>
            <w:r w:rsidRPr="003E5540">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A6E486F" w14:textId="77777777" w:rsidR="007D2DE5"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3DD90FB" w14:textId="77777777" w:rsidR="007D2DE5" w:rsidRPr="00CE35CE" w:rsidRDefault="007D2DE5" w:rsidP="007D2DE5">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16E624FF" w14:textId="1B271131" w:rsidR="007D2DE5" w:rsidRPr="003E5540" w:rsidRDefault="007D2DE5" w:rsidP="007D2DE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7D2DE5" w:rsidRPr="001966B8" w14:paraId="0C76C066" w14:textId="77777777" w:rsidTr="60AE6DCD">
        <w:tc>
          <w:tcPr>
            <w:tcW w:w="706" w:type="dxa"/>
            <w:tcBorders>
              <w:top w:val="nil"/>
              <w:left w:val="nil"/>
              <w:bottom w:val="nil"/>
              <w:right w:val="nil"/>
            </w:tcBorders>
            <w:shd w:val="clear" w:color="auto" w:fill="auto"/>
          </w:tcPr>
          <w:p w14:paraId="3EDECB83" w14:textId="21E5A64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8</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7D2DE5" w:rsidRPr="001966B8" w:rsidRDefault="007D2DE5" w:rsidP="007D2DE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7D2DE5" w:rsidRPr="001966B8" w:rsidRDefault="007D2DE5" w:rsidP="007D2DE5">
            <w:pPr>
              <w:rPr>
                <w:rFonts w:asciiTheme="minorHAnsi" w:hAnsiTheme="minorHAnsi" w:cstheme="minorHAnsi"/>
                <w:sz w:val="22"/>
                <w:szCs w:val="22"/>
              </w:rPr>
            </w:pPr>
          </w:p>
        </w:tc>
      </w:tr>
      <w:tr w:rsidR="007D2DE5" w:rsidRPr="001966B8" w14:paraId="6798D90D" w14:textId="77777777" w:rsidTr="60AE6DCD">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0AE6DCD">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19ACED22" w:rsidR="00DF4F16"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B0719B">
              <w:rPr>
                <w:rFonts w:asciiTheme="minorHAnsi" w:hAnsiTheme="minorHAnsi" w:cstheme="minorHAnsi"/>
                <w:sz w:val="22"/>
                <w:szCs w:val="22"/>
              </w:rPr>
              <w:t>8</w:t>
            </w:r>
            <w:r w:rsidR="00B0719B" w:rsidRPr="00B0719B">
              <w:rPr>
                <w:rFonts w:asciiTheme="minorHAnsi" w:hAnsiTheme="minorHAnsi" w:cstheme="minorHAnsi"/>
                <w:sz w:val="22"/>
                <w:szCs w:val="22"/>
                <w:vertAlign w:val="superscript"/>
              </w:rPr>
              <w:t>th</w:t>
            </w:r>
            <w:r w:rsidR="00B0719B">
              <w:rPr>
                <w:rFonts w:asciiTheme="minorHAnsi" w:hAnsiTheme="minorHAnsi" w:cstheme="minorHAnsi"/>
                <w:sz w:val="22"/>
                <w:szCs w:val="22"/>
              </w:rPr>
              <w:t xml:space="preserve"> June </w:t>
            </w:r>
            <w:r w:rsidRPr="001966B8">
              <w:rPr>
                <w:rFonts w:asciiTheme="minorHAnsi" w:hAnsiTheme="minorHAnsi" w:cstheme="minorHAnsi"/>
                <w:sz w:val="22"/>
                <w:szCs w:val="22"/>
              </w:rPr>
              <w:t>202</w:t>
            </w:r>
            <w:r>
              <w:rPr>
                <w:rFonts w:asciiTheme="minorHAnsi" w:hAnsiTheme="minorHAnsi" w:cstheme="minorHAnsi"/>
                <w:sz w:val="22"/>
                <w:szCs w:val="22"/>
              </w:rPr>
              <w:t>1</w:t>
            </w:r>
            <w:r w:rsidRPr="001966B8">
              <w:rPr>
                <w:rFonts w:asciiTheme="minorHAnsi" w:hAnsiTheme="minorHAnsi" w:cstheme="minorHAnsi"/>
                <w:sz w:val="22"/>
                <w:szCs w:val="22"/>
              </w:rPr>
              <w:t xml:space="preserve"> at</w:t>
            </w:r>
            <w:r w:rsidR="00F4642A">
              <w:rPr>
                <w:rFonts w:asciiTheme="minorHAnsi" w:hAnsiTheme="minorHAnsi" w:cstheme="minorHAnsi"/>
                <w:sz w:val="22"/>
                <w:szCs w:val="22"/>
              </w:rPr>
              <w:t xml:space="preserve"> </w:t>
            </w:r>
            <w:r w:rsidR="00A20C0B">
              <w:rPr>
                <w:rFonts w:asciiTheme="minorHAnsi" w:hAnsiTheme="minorHAnsi" w:cstheme="minorHAnsi"/>
                <w:sz w:val="22"/>
                <w:szCs w:val="22"/>
              </w:rPr>
              <w:t xml:space="preserve">7.30pm in </w:t>
            </w:r>
            <w:proofErr w:type="spellStart"/>
            <w:r w:rsidR="00A20C0B">
              <w:rPr>
                <w:rFonts w:asciiTheme="minorHAnsi" w:hAnsiTheme="minorHAnsi" w:cstheme="minorHAnsi"/>
                <w:sz w:val="22"/>
                <w:szCs w:val="22"/>
              </w:rPr>
              <w:t>Otterford</w:t>
            </w:r>
            <w:proofErr w:type="spellEnd"/>
            <w:r w:rsidR="00A20C0B">
              <w:rPr>
                <w:rFonts w:asciiTheme="minorHAnsi" w:hAnsiTheme="minorHAnsi" w:cstheme="minorHAnsi"/>
                <w:sz w:val="22"/>
                <w:szCs w:val="22"/>
              </w:rPr>
              <w:t xml:space="preserve"> Parish Hall in </w:t>
            </w:r>
            <w:proofErr w:type="spellStart"/>
            <w:r w:rsidR="00A20C0B">
              <w:rPr>
                <w:rFonts w:asciiTheme="minorHAnsi" w:hAnsiTheme="minorHAnsi" w:cstheme="minorHAnsi"/>
                <w:sz w:val="22"/>
                <w:szCs w:val="22"/>
              </w:rPr>
              <w:t>Bishopswood</w:t>
            </w:r>
            <w:proofErr w:type="spellEnd"/>
            <w:r w:rsidR="00A20C0B">
              <w:rPr>
                <w:rFonts w:asciiTheme="minorHAnsi" w:hAnsiTheme="minorHAnsi" w:cstheme="minorHAnsi"/>
                <w:sz w:val="22"/>
                <w:szCs w:val="22"/>
              </w:rPr>
              <w:t xml:space="preserve">.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0AE6DCD">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9DAE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0AE6DCD">
        <w:tc>
          <w:tcPr>
            <w:tcW w:w="706" w:type="dxa"/>
            <w:tcBorders>
              <w:top w:val="nil"/>
              <w:left w:val="nil"/>
              <w:bottom w:val="nil"/>
              <w:right w:val="nil"/>
            </w:tcBorders>
            <w:shd w:val="clear" w:color="auto" w:fill="auto"/>
          </w:tcPr>
          <w:p w14:paraId="7784D33F" w14:textId="52C92389" w:rsidR="00785977" w:rsidRPr="001966B8" w:rsidRDefault="00785977" w:rsidP="007D2DE5">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0AE6DCD">
        <w:tc>
          <w:tcPr>
            <w:tcW w:w="706" w:type="dxa"/>
            <w:tcBorders>
              <w:top w:val="nil"/>
              <w:left w:val="nil"/>
              <w:bottom w:val="nil"/>
              <w:right w:val="nil"/>
            </w:tcBorders>
            <w:shd w:val="clear" w:color="auto" w:fill="auto"/>
          </w:tcPr>
          <w:p w14:paraId="2252B8B3"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1415879" w14:textId="77777777"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p>
          <w:p w14:paraId="5A847222" w14:textId="7C152606" w:rsidR="00785977" w:rsidRPr="00785977" w:rsidRDefault="00785977" w:rsidP="007D2DE5">
            <w:pPr>
              <w:rPr>
                <w:rFonts w:asciiTheme="minorHAnsi" w:hAnsiTheme="minorHAnsi" w:cstheme="minorHAnsi"/>
                <w:i/>
                <w:iCs/>
                <w:sz w:val="22"/>
                <w:szCs w:val="22"/>
              </w:rPr>
            </w:pPr>
            <w:r>
              <w:rPr>
                <w:rFonts w:asciiTheme="minorHAnsi" w:hAnsiTheme="minorHAnsi" w:cstheme="minorHAnsi"/>
                <w:i/>
                <w:iCs/>
                <w:sz w:val="22"/>
                <w:szCs w:val="22"/>
              </w:rPr>
              <w:t>Consideration of continuing impact of COVID pandemic</w:t>
            </w:r>
          </w:p>
        </w:tc>
        <w:tc>
          <w:tcPr>
            <w:tcW w:w="1229" w:type="dxa"/>
            <w:tcBorders>
              <w:top w:val="nil"/>
              <w:left w:val="nil"/>
              <w:bottom w:val="nil"/>
              <w:right w:val="nil"/>
            </w:tcBorders>
            <w:shd w:val="clear" w:color="auto" w:fill="auto"/>
          </w:tcPr>
          <w:p w14:paraId="261B6AA7" w14:textId="37BC0D1A" w:rsidR="00785977" w:rsidRPr="0004104D" w:rsidRDefault="0004104D" w:rsidP="007D2DE5">
            <w:pPr>
              <w:rPr>
                <w:rFonts w:asciiTheme="minorHAnsi" w:hAnsiTheme="minorHAnsi" w:cstheme="minorHAnsi"/>
                <w:b/>
                <w:bCs/>
                <w:sz w:val="22"/>
                <w:szCs w:val="22"/>
              </w:rPr>
            </w:pPr>
            <w:r>
              <w:rPr>
                <w:rFonts w:asciiTheme="minorHAnsi" w:hAnsiTheme="minorHAnsi" w:cstheme="minorHAnsi"/>
                <w:b/>
                <w:bCs/>
                <w:sz w:val="22"/>
                <w:szCs w:val="22"/>
              </w:rPr>
              <w:t>MC, JM, All</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lastRenderedPageBreak/>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896A" w14:textId="77777777" w:rsidR="0023418C" w:rsidRDefault="0023418C" w:rsidP="009B57A7">
      <w:r>
        <w:separator/>
      </w:r>
    </w:p>
  </w:endnote>
  <w:endnote w:type="continuationSeparator" w:id="0">
    <w:p w14:paraId="4EC27D30" w14:textId="77777777" w:rsidR="0023418C" w:rsidRDefault="0023418C"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20B5" w14:textId="77777777" w:rsidR="0023418C" w:rsidRDefault="0023418C" w:rsidP="009B57A7">
      <w:r>
        <w:separator/>
      </w:r>
    </w:p>
  </w:footnote>
  <w:footnote w:type="continuationSeparator" w:id="0">
    <w:p w14:paraId="38B4E672" w14:textId="77777777" w:rsidR="0023418C" w:rsidRDefault="0023418C"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643B"/>
    <w:rsid w:val="000B58D9"/>
    <w:rsid w:val="000D1804"/>
    <w:rsid w:val="000E7315"/>
    <w:rsid w:val="001066AF"/>
    <w:rsid w:val="00112BCA"/>
    <w:rsid w:val="001239C6"/>
    <w:rsid w:val="001378F8"/>
    <w:rsid w:val="001407AC"/>
    <w:rsid w:val="001513D4"/>
    <w:rsid w:val="00163F1B"/>
    <w:rsid w:val="00171A1B"/>
    <w:rsid w:val="001735B3"/>
    <w:rsid w:val="001966B8"/>
    <w:rsid w:val="001C1F31"/>
    <w:rsid w:val="001D6F16"/>
    <w:rsid w:val="0023418C"/>
    <w:rsid w:val="0028486B"/>
    <w:rsid w:val="002B167E"/>
    <w:rsid w:val="002D3379"/>
    <w:rsid w:val="002D74C8"/>
    <w:rsid w:val="002E1408"/>
    <w:rsid w:val="0031566D"/>
    <w:rsid w:val="00343578"/>
    <w:rsid w:val="00391180"/>
    <w:rsid w:val="003E01E2"/>
    <w:rsid w:val="003E5540"/>
    <w:rsid w:val="0041364F"/>
    <w:rsid w:val="00423B02"/>
    <w:rsid w:val="004250E2"/>
    <w:rsid w:val="0043002C"/>
    <w:rsid w:val="004336CB"/>
    <w:rsid w:val="004C3FCA"/>
    <w:rsid w:val="004C7581"/>
    <w:rsid w:val="005028C5"/>
    <w:rsid w:val="0051597D"/>
    <w:rsid w:val="00522A19"/>
    <w:rsid w:val="00523894"/>
    <w:rsid w:val="00543C4E"/>
    <w:rsid w:val="005531BB"/>
    <w:rsid w:val="005653F6"/>
    <w:rsid w:val="0056550A"/>
    <w:rsid w:val="0058108B"/>
    <w:rsid w:val="00594D42"/>
    <w:rsid w:val="005A23CE"/>
    <w:rsid w:val="005A2CAD"/>
    <w:rsid w:val="005D249F"/>
    <w:rsid w:val="00614B02"/>
    <w:rsid w:val="00632F38"/>
    <w:rsid w:val="0064399D"/>
    <w:rsid w:val="006B3160"/>
    <w:rsid w:val="006B7F63"/>
    <w:rsid w:val="006F1A85"/>
    <w:rsid w:val="00711781"/>
    <w:rsid w:val="0071477D"/>
    <w:rsid w:val="007178E6"/>
    <w:rsid w:val="00741A98"/>
    <w:rsid w:val="007556D0"/>
    <w:rsid w:val="00782A1C"/>
    <w:rsid w:val="00785977"/>
    <w:rsid w:val="00793E90"/>
    <w:rsid w:val="00795288"/>
    <w:rsid w:val="007A4223"/>
    <w:rsid w:val="007B73C9"/>
    <w:rsid w:val="007D0C6D"/>
    <w:rsid w:val="007D2DE5"/>
    <w:rsid w:val="00806F71"/>
    <w:rsid w:val="008222DC"/>
    <w:rsid w:val="00835C59"/>
    <w:rsid w:val="0084433C"/>
    <w:rsid w:val="00862826"/>
    <w:rsid w:val="008774ED"/>
    <w:rsid w:val="008A1C4C"/>
    <w:rsid w:val="0096270C"/>
    <w:rsid w:val="00976323"/>
    <w:rsid w:val="009B57A7"/>
    <w:rsid w:val="009F6E72"/>
    <w:rsid w:val="00A12562"/>
    <w:rsid w:val="00A20C0B"/>
    <w:rsid w:val="00A21FE8"/>
    <w:rsid w:val="00A30DDF"/>
    <w:rsid w:val="00A35B70"/>
    <w:rsid w:val="00A41BEA"/>
    <w:rsid w:val="00A551B6"/>
    <w:rsid w:val="00A83DE4"/>
    <w:rsid w:val="00AF3112"/>
    <w:rsid w:val="00AF59F6"/>
    <w:rsid w:val="00B0719B"/>
    <w:rsid w:val="00B25676"/>
    <w:rsid w:val="00B305EF"/>
    <w:rsid w:val="00B5793D"/>
    <w:rsid w:val="00B80D32"/>
    <w:rsid w:val="00B9201D"/>
    <w:rsid w:val="00BB102D"/>
    <w:rsid w:val="00BB1C4C"/>
    <w:rsid w:val="00BC2735"/>
    <w:rsid w:val="00BE53E9"/>
    <w:rsid w:val="00BE5C61"/>
    <w:rsid w:val="00C103B6"/>
    <w:rsid w:val="00C210DC"/>
    <w:rsid w:val="00C233E7"/>
    <w:rsid w:val="00C30A1B"/>
    <w:rsid w:val="00C518A7"/>
    <w:rsid w:val="00C527AC"/>
    <w:rsid w:val="00C6387A"/>
    <w:rsid w:val="00CC5DE3"/>
    <w:rsid w:val="00CE35CE"/>
    <w:rsid w:val="00CE3A9C"/>
    <w:rsid w:val="00CF3818"/>
    <w:rsid w:val="00CF4614"/>
    <w:rsid w:val="00CF50CF"/>
    <w:rsid w:val="00D04A5E"/>
    <w:rsid w:val="00D06A6C"/>
    <w:rsid w:val="00D218E8"/>
    <w:rsid w:val="00D51BA3"/>
    <w:rsid w:val="00D61A09"/>
    <w:rsid w:val="00D66A56"/>
    <w:rsid w:val="00D70D30"/>
    <w:rsid w:val="00D9591F"/>
    <w:rsid w:val="00DB2A58"/>
    <w:rsid w:val="00DB5A28"/>
    <w:rsid w:val="00DB68DD"/>
    <w:rsid w:val="00DC7185"/>
    <w:rsid w:val="00DD6BF2"/>
    <w:rsid w:val="00DF4F16"/>
    <w:rsid w:val="00E240A8"/>
    <w:rsid w:val="00E26FFB"/>
    <w:rsid w:val="00EA7FB0"/>
    <w:rsid w:val="00EC0057"/>
    <w:rsid w:val="00EE5141"/>
    <w:rsid w:val="00F367B8"/>
    <w:rsid w:val="00F4642A"/>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3</cp:revision>
  <cp:lastPrinted>2021-04-26T13:57:00Z</cp:lastPrinted>
  <dcterms:created xsi:type="dcterms:W3CDTF">2021-04-29T14:47:00Z</dcterms:created>
  <dcterms:modified xsi:type="dcterms:W3CDTF">2021-04-29T14:47:00Z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