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DEA26" w14:textId="2617D115" w:rsidR="00C94F1B" w:rsidRPr="00C94F1B" w:rsidRDefault="00C94F1B" w:rsidP="00C94F1B">
      <w:pPr>
        <w:rPr>
          <w:rFonts w:ascii="Comic Sans MS" w:hAnsi="Comic Sans MS" w:cs="Comic Sans MS"/>
          <w:b/>
          <w:bCs/>
          <w:sz w:val="22"/>
          <w:szCs w:val="22"/>
          <w:lang w:val="en-GB"/>
        </w:rPr>
      </w:pPr>
      <w:r w:rsidRPr="00C94F1B">
        <w:rPr>
          <w:rFonts w:ascii="Comic Sans MS" w:hAnsi="Comic Sans MS" w:cs="Comic Sans MS"/>
          <w:b/>
          <w:bCs/>
          <w:sz w:val="22"/>
          <w:szCs w:val="22"/>
          <w:lang w:val="en-GB"/>
        </w:rPr>
        <w:t>OTTERFORD PARISH COUNCIL</w:t>
      </w:r>
    </w:p>
    <w:p w14:paraId="7ABCD610" w14:textId="69E704A6" w:rsidR="00C94F1B" w:rsidRPr="00C94F1B" w:rsidRDefault="00C94F1B" w:rsidP="00C94F1B">
      <w:pPr>
        <w:rPr>
          <w:rFonts w:ascii="Comic Sans MS" w:hAnsi="Comic Sans MS" w:cs="Comic Sans MS"/>
          <w:b/>
          <w:bCs/>
          <w:sz w:val="22"/>
          <w:szCs w:val="22"/>
          <w:lang w:val="en-GB"/>
        </w:rPr>
      </w:pPr>
      <w:r w:rsidRPr="00C94F1B">
        <w:rPr>
          <w:rFonts w:ascii="Comic Sans MS" w:hAnsi="Comic Sans MS" w:cs="Comic Sans MS"/>
          <w:b/>
          <w:bCs/>
          <w:sz w:val="22"/>
          <w:szCs w:val="22"/>
          <w:lang w:val="en-GB"/>
        </w:rPr>
        <w:t>2019/20</w:t>
      </w:r>
    </w:p>
    <w:p w14:paraId="5EAA321D" w14:textId="77777777" w:rsidR="00C94F1B" w:rsidRPr="00C94F1B" w:rsidRDefault="00C94F1B" w:rsidP="00C94F1B">
      <w:pPr>
        <w:rPr>
          <w:rFonts w:ascii="Comic Sans MS" w:hAnsi="Comic Sans MS" w:cs="Comic Sans MS"/>
          <w:b/>
          <w:bCs/>
          <w:sz w:val="22"/>
          <w:szCs w:val="22"/>
          <w:lang w:val="en-GB"/>
        </w:rPr>
      </w:pPr>
    </w:p>
    <w:p w14:paraId="3CBF831C" w14:textId="70E0DA26" w:rsidR="00C94F1B" w:rsidRDefault="00C94F1B" w:rsidP="00C94F1B">
      <w:pPr>
        <w:rPr>
          <w:rFonts w:hint="eastAsia"/>
        </w:rPr>
      </w:pPr>
      <w:r>
        <w:rPr>
          <w:rFonts w:ascii="Comic Sans MS" w:hAnsi="Comic Sans MS" w:cs="Comic Sans MS"/>
          <w:sz w:val="22"/>
          <w:szCs w:val="22"/>
          <w:u w:val="single"/>
          <w:lang w:val="en-GB"/>
        </w:rPr>
        <w:t>Items of Expenditure over £100</w:t>
      </w:r>
    </w:p>
    <w:p w14:paraId="1A15A184" w14:textId="77777777" w:rsidR="00C94F1B" w:rsidRDefault="00C94F1B" w:rsidP="00C94F1B">
      <w:pPr>
        <w:rPr>
          <w:rFonts w:ascii="Comic Sans MS" w:hAnsi="Comic Sans MS" w:cs="Comic Sans MS"/>
          <w:sz w:val="22"/>
          <w:szCs w:val="22"/>
          <w:lang w:val="en-GB"/>
        </w:rPr>
      </w:pPr>
    </w:p>
    <w:p w14:paraId="4AE1FE59" w14:textId="74ADD7AF" w:rsidR="00C94F1B" w:rsidRDefault="00C94F1B" w:rsidP="00C94F1B">
      <w:pPr>
        <w:rPr>
          <w:rFonts w:hint="eastAsia"/>
        </w:rPr>
      </w:pPr>
      <w:r>
        <w:rPr>
          <w:rFonts w:ascii="Comic Sans MS" w:hAnsi="Comic Sans MS" w:cs="Comic Sans MS"/>
          <w:sz w:val="22"/>
          <w:szCs w:val="22"/>
          <w:lang w:val="en-GB"/>
        </w:rPr>
        <w:t>Clarke Willmott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Legal work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4,578.00</w:t>
      </w:r>
    </w:p>
    <w:p w14:paraId="5AE77B6A" w14:textId="0F16B1C0" w:rsidR="00C94F1B" w:rsidRDefault="00C94F1B" w:rsidP="00C94F1B">
      <w:pPr>
        <w:rPr>
          <w:rFonts w:hint="eastAsia"/>
        </w:rPr>
      </w:pPr>
      <w:r>
        <w:rPr>
          <w:rFonts w:ascii="Comic Sans MS" w:hAnsi="Comic Sans MS" w:cs="Comic Sans MS"/>
          <w:sz w:val="22"/>
          <w:szCs w:val="22"/>
          <w:lang w:val="en-GB"/>
        </w:rPr>
        <w:t>P Hart</w:t>
      </w:r>
      <w:r>
        <w:rPr>
          <w:rFonts w:ascii="Comic Sans MS" w:hAnsi="Comic Sans MS" w:cs="Comic Sans MS"/>
          <w:sz w:val="22"/>
          <w:szCs w:val="22"/>
          <w:lang w:val="en-GB"/>
        </w:rPr>
        <w:tab/>
        <w:t>*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Salary &amp; Expenses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3,112.61</w:t>
      </w:r>
    </w:p>
    <w:p w14:paraId="7D767E9A" w14:textId="01BEC84C" w:rsidR="00C94F1B" w:rsidRDefault="00C94F1B" w:rsidP="00C94F1B">
      <w:pPr>
        <w:rPr>
          <w:rFonts w:hint="eastAsia"/>
        </w:rPr>
      </w:pPr>
      <w:proofErr w:type="spellStart"/>
      <w:r>
        <w:rPr>
          <w:rFonts w:ascii="Comic Sans MS" w:hAnsi="Comic Sans MS" w:cs="Comic Sans MS"/>
          <w:sz w:val="22"/>
          <w:szCs w:val="22"/>
          <w:lang w:val="en-GB"/>
        </w:rPr>
        <w:t>Aboricare</w:t>
      </w:r>
      <w:proofErr w:type="spellEnd"/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Tree maintenance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2,700.00</w:t>
      </w:r>
    </w:p>
    <w:p w14:paraId="45E3C5C4" w14:textId="18C9689B" w:rsidR="00C94F1B" w:rsidRDefault="00C94F1B" w:rsidP="00C94F1B">
      <w:pPr>
        <w:rPr>
          <w:rFonts w:hint="eastAsia"/>
        </w:rPr>
      </w:pPr>
      <w:r>
        <w:rPr>
          <w:rFonts w:ascii="Comic Sans MS" w:hAnsi="Comic Sans MS" w:cs="Comic Sans MS"/>
          <w:sz w:val="22"/>
          <w:szCs w:val="22"/>
          <w:lang w:val="en-GB"/>
        </w:rPr>
        <w:t>South Somerset District Council</w:t>
      </w:r>
      <w:r>
        <w:rPr>
          <w:rFonts w:ascii="Comic Sans MS" w:hAnsi="Comic Sans MS" w:cs="Comic Sans MS"/>
          <w:sz w:val="22"/>
          <w:szCs w:val="22"/>
          <w:lang w:val="en-GB"/>
        </w:rPr>
        <w:tab/>
        <w:t>Grass Cutting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1,737.12</w:t>
      </w:r>
    </w:p>
    <w:p w14:paraId="4E26D8BA" w14:textId="356903F4" w:rsidR="00C94F1B" w:rsidRDefault="00C94F1B" w:rsidP="00C94F1B">
      <w:pPr>
        <w:rPr>
          <w:rFonts w:hint="eastAsia"/>
        </w:rPr>
      </w:pPr>
      <w:r>
        <w:rPr>
          <w:rFonts w:ascii="Comic Sans MS" w:hAnsi="Comic Sans MS" w:cs="Comic Sans MS"/>
          <w:sz w:val="22"/>
          <w:szCs w:val="22"/>
          <w:lang w:val="en-GB"/>
        </w:rPr>
        <w:t>P J Wright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Hedging (3 years)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1,036.50</w:t>
      </w:r>
    </w:p>
    <w:p w14:paraId="43554052" w14:textId="13837696" w:rsidR="00C94F1B" w:rsidRDefault="00C94F1B" w:rsidP="00C94F1B">
      <w:pPr>
        <w:rPr>
          <w:rFonts w:hint="eastAsia"/>
        </w:rPr>
      </w:pPr>
      <w:r>
        <w:rPr>
          <w:rFonts w:ascii="Comic Sans MS" w:hAnsi="Comic Sans MS" w:cs="Comic Sans MS"/>
          <w:sz w:val="22"/>
          <w:szCs w:val="22"/>
          <w:lang w:val="en-GB"/>
        </w:rPr>
        <w:t>Towergate Insurance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Holman Clavel Owner’s Insurance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881.94</w:t>
      </w:r>
    </w:p>
    <w:p w14:paraId="38916115" w14:textId="5225E9B4" w:rsidR="00C94F1B" w:rsidRDefault="00C94F1B" w:rsidP="00C94F1B">
      <w:pPr>
        <w:rPr>
          <w:rFonts w:hint="eastAsia"/>
        </w:rPr>
      </w:pPr>
      <w:r>
        <w:rPr>
          <w:rFonts w:ascii="Comic Sans MS" w:hAnsi="Comic Sans MS" w:cs="Comic Sans MS"/>
          <w:sz w:val="22"/>
          <w:szCs w:val="22"/>
          <w:lang w:val="en-GB"/>
        </w:rPr>
        <w:t>Somerset Forge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Supply of New Fingerpost Arms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840.00</w:t>
      </w:r>
    </w:p>
    <w:p w14:paraId="3C462D8F" w14:textId="692BD8B8" w:rsidR="00C94F1B" w:rsidRDefault="00C94F1B" w:rsidP="00C94F1B">
      <w:pPr>
        <w:rPr>
          <w:rFonts w:hint="eastAsia"/>
        </w:rPr>
      </w:pPr>
      <w:r>
        <w:rPr>
          <w:rFonts w:ascii="Comic Sans MS" w:hAnsi="Comic Sans MS" w:cs="Comic Sans MS"/>
          <w:sz w:val="22"/>
          <w:szCs w:val="22"/>
          <w:lang w:val="en-GB"/>
        </w:rPr>
        <w:t>Community Heartbeat Trust</w:t>
      </w:r>
      <w:r>
        <w:rPr>
          <w:rFonts w:ascii="Comic Sans MS" w:hAnsi="Comic Sans MS" w:cs="Comic Sans MS"/>
          <w:sz w:val="22"/>
          <w:szCs w:val="22"/>
          <w:lang w:val="en-GB"/>
        </w:rPr>
        <w:tab/>
        <w:t>999 Phone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708.00</w:t>
      </w:r>
    </w:p>
    <w:p w14:paraId="6B4E9300" w14:textId="2948CEA2" w:rsidR="00C94F1B" w:rsidRDefault="00C94F1B" w:rsidP="00C94F1B">
      <w:pPr>
        <w:rPr>
          <w:rFonts w:hint="eastAsia"/>
        </w:rPr>
      </w:pPr>
      <w:r>
        <w:rPr>
          <w:rFonts w:ascii="Comic Sans MS" w:hAnsi="Comic Sans MS" w:cs="Comic Sans MS"/>
          <w:sz w:val="22"/>
          <w:szCs w:val="22"/>
          <w:lang w:val="en-GB"/>
        </w:rPr>
        <w:t xml:space="preserve">P J </w:t>
      </w:r>
      <w:proofErr w:type="spellStart"/>
      <w:r>
        <w:rPr>
          <w:rFonts w:ascii="Comic Sans MS" w:hAnsi="Comic Sans MS" w:cs="Comic Sans MS"/>
          <w:sz w:val="22"/>
          <w:szCs w:val="22"/>
          <w:lang w:val="en-GB"/>
        </w:rPr>
        <w:t>Holness</w:t>
      </w:r>
      <w:proofErr w:type="spellEnd"/>
      <w:r>
        <w:rPr>
          <w:rFonts w:ascii="Comic Sans MS" w:hAnsi="Comic Sans MS" w:cs="Comic Sans MS"/>
          <w:sz w:val="22"/>
          <w:szCs w:val="22"/>
          <w:lang w:val="en-GB"/>
        </w:rPr>
        <w:t xml:space="preserve"> *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Parish Handyman services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480.00</w:t>
      </w:r>
    </w:p>
    <w:p w14:paraId="406A4EDA" w14:textId="6072A5A0" w:rsidR="00C94F1B" w:rsidRDefault="00C94F1B" w:rsidP="00C94F1B">
      <w:pPr>
        <w:rPr>
          <w:rFonts w:hint="eastAsia"/>
        </w:rPr>
      </w:pPr>
      <w:r>
        <w:rPr>
          <w:rFonts w:ascii="Comic Sans MS" w:hAnsi="Comic Sans MS" w:cs="Comic Sans MS"/>
          <w:sz w:val="22"/>
          <w:szCs w:val="22"/>
          <w:lang w:val="en-GB"/>
        </w:rPr>
        <w:t>First Aid South West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First Aid Course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396.00</w:t>
      </w:r>
    </w:p>
    <w:p w14:paraId="495FD1BE" w14:textId="42FF8A8A" w:rsidR="00C94F1B" w:rsidRDefault="00C94F1B" w:rsidP="00C94F1B">
      <w:pPr>
        <w:rPr>
          <w:rFonts w:hint="eastAsia"/>
        </w:rPr>
      </w:pPr>
      <w:r>
        <w:rPr>
          <w:rFonts w:ascii="Comic Sans MS" w:hAnsi="Comic Sans MS" w:cs="Comic Sans MS"/>
          <w:sz w:val="22"/>
          <w:szCs w:val="22"/>
          <w:lang w:val="en-GB"/>
        </w:rPr>
        <w:t>Audio Visual Technologies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Installing 999 phone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355.20</w:t>
      </w:r>
    </w:p>
    <w:p w14:paraId="7BFE49F9" w14:textId="7251B0FB" w:rsidR="00C94F1B" w:rsidRDefault="00C94F1B" w:rsidP="00C94F1B">
      <w:pPr>
        <w:rPr>
          <w:rFonts w:hint="eastAsia"/>
        </w:rPr>
      </w:pPr>
      <w:proofErr w:type="spellStart"/>
      <w:r>
        <w:rPr>
          <w:rFonts w:ascii="Comic Sans MS" w:hAnsi="Comic Sans MS" w:cs="Comic Sans MS"/>
          <w:sz w:val="22"/>
          <w:szCs w:val="22"/>
          <w:lang w:val="en-GB"/>
        </w:rPr>
        <w:t>Otterford</w:t>
      </w:r>
      <w:proofErr w:type="spellEnd"/>
      <w:r>
        <w:rPr>
          <w:rFonts w:ascii="Comic Sans MS" w:hAnsi="Comic Sans MS" w:cs="Comic Sans MS"/>
          <w:sz w:val="22"/>
          <w:szCs w:val="22"/>
          <w:lang w:val="en-GB"/>
        </w:rPr>
        <w:t xml:space="preserve"> Charity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proofErr w:type="spellStart"/>
      <w:r>
        <w:rPr>
          <w:rFonts w:ascii="Comic Sans MS" w:hAnsi="Comic Sans MS" w:cs="Comic Sans MS"/>
          <w:sz w:val="22"/>
          <w:szCs w:val="22"/>
          <w:lang w:val="en-GB"/>
        </w:rPr>
        <w:t>Otterford</w:t>
      </w:r>
      <w:proofErr w:type="spellEnd"/>
      <w:r>
        <w:rPr>
          <w:rFonts w:ascii="Comic Sans MS" w:hAnsi="Comic Sans MS" w:cs="Comic Sans MS"/>
          <w:sz w:val="22"/>
          <w:szCs w:val="22"/>
          <w:lang w:val="en-GB"/>
        </w:rPr>
        <w:t xml:space="preserve"> Playing Fields lease payment</w:t>
      </w:r>
      <w:r>
        <w:rPr>
          <w:rFonts w:ascii="Comic Sans MS" w:hAnsi="Comic Sans MS" w:cs="Comic Sans MS"/>
          <w:sz w:val="22"/>
          <w:szCs w:val="22"/>
          <w:lang w:val="en-GB"/>
        </w:rPr>
        <w:tab/>
        <w:t>350.16</w:t>
      </w:r>
    </w:p>
    <w:p w14:paraId="6568E17F" w14:textId="7AA9810D" w:rsidR="00C94F1B" w:rsidRDefault="00C94F1B" w:rsidP="00C94F1B">
      <w:pPr>
        <w:rPr>
          <w:rFonts w:hint="eastAsia"/>
        </w:rPr>
      </w:pPr>
      <w:r>
        <w:rPr>
          <w:rFonts w:ascii="Comic Sans MS" w:hAnsi="Comic Sans MS" w:cs="Comic Sans MS"/>
          <w:sz w:val="22"/>
          <w:szCs w:val="22"/>
          <w:lang w:val="en-GB"/>
        </w:rPr>
        <w:t>Came &amp; Co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Parish Council Insurance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344.74</w:t>
      </w:r>
    </w:p>
    <w:p w14:paraId="039FB1B6" w14:textId="6F50AE7A" w:rsidR="00C94F1B" w:rsidRDefault="00C94F1B" w:rsidP="00C94F1B">
      <w:pPr>
        <w:rPr>
          <w:rFonts w:hint="eastAsia"/>
        </w:rPr>
      </w:pPr>
      <w:r>
        <w:rPr>
          <w:rFonts w:ascii="Comic Sans MS" w:hAnsi="Comic Sans MS" w:cs="Comic Sans MS"/>
          <w:sz w:val="22"/>
          <w:szCs w:val="22"/>
          <w:lang w:val="en-GB"/>
        </w:rPr>
        <w:t xml:space="preserve">S </w:t>
      </w:r>
      <w:proofErr w:type="spellStart"/>
      <w:r>
        <w:rPr>
          <w:rFonts w:ascii="Comic Sans MS" w:hAnsi="Comic Sans MS" w:cs="Comic Sans MS"/>
          <w:sz w:val="22"/>
          <w:szCs w:val="22"/>
          <w:lang w:val="en-GB"/>
        </w:rPr>
        <w:t>Shovelton</w:t>
      </w:r>
      <w:proofErr w:type="spellEnd"/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Parish Handyman services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340.00</w:t>
      </w:r>
    </w:p>
    <w:p w14:paraId="20714E2A" w14:textId="32918A7A" w:rsidR="00C94F1B" w:rsidRDefault="00C94F1B" w:rsidP="00C94F1B">
      <w:pPr>
        <w:rPr>
          <w:rFonts w:hint="eastAsia"/>
        </w:rPr>
      </w:pPr>
      <w:r>
        <w:rPr>
          <w:rFonts w:ascii="Comic Sans MS" w:hAnsi="Comic Sans MS" w:cs="Comic Sans MS"/>
          <w:sz w:val="22"/>
          <w:szCs w:val="22"/>
          <w:lang w:val="en-GB"/>
        </w:rPr>
        <w:t>Somerset Living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Footpath Post Project Supper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302.50</w:t>
      </w:r>
    </w:p>
    <w:p w14:paraId="35D059D4" w14:textId="100F4339" w:rsidR="00C94F1B" w:rsidRDefault="00C94F1B" w:rsidP="00C94F1B">
      <w:pPr>
        <w:rPr>
          <w:rFonts w:hint="eastAsia"/>
        </w:rPr>
      </w:pPr>
      <w:r>
        <w:rPr>
          <w:rFonts w:ascii="Comic Sans MS" w:hAnsi="Comic Sans MS" w:cs="Comic Sans MS"/>
          <w:sz w:val="22"/>
          <w:szCs w:val="22"/>
          <w:lang w:val="en-GB"/>
        </w:rPr>
        <w:t>PKF Littlejohn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External Audit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240.00</w:t>
      </w:r>
    </w:p>
    <w:p w14:paraId="1512F92D" w14:textId="4B130886" w:rsidR="00C94F1B" w:rsidRDefault="00C94F1B" w:rsidP="00C94F1B">
      <w:pPr>
        <w:rPr>
          <w:rFonts w:hint="eastAsia"/>
        </w:rPr>
      </w:pPr>
      <w:r>
        <w:rPr>
          <w:rFonts w:ascii="Comic Sans MS" w:hAnsi="Comic Sans MS" w:cs="Comic Sans MS"/>
          <w:sz w:val="22"/>
          <w:szCs w:val="22"/>
          <w:lang w:val="en-GB"/>
        </w:rPr>
        <w:t>CRS Building Supplies*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Footpath Post Project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216.33</w:t>
      </w:r>
    </w:p>
    <w:p w14:paraId="13EE010D" w14:textId="57517BE2" w:rsidR="00C94F1B" w:rsidRDefault="00C94F1B" w:rsidP="00C94F1B">
      <w:pPr>
        <w:rPr>
          <w:rFonts w:hint="eastAsia"/>
        </w:rPr>
      </w:pPr>
      <w:r>
        <w:rPr>
          <w:rFonts w:ascii="Comic Sans MS" w:hAnsi="Comic Sans MS" w:cs="Comic Sans MS"/>
          <w:sz w:val="22"/>
          <w:szCs w:val="22"/>
          <w:lang w:val="en-GB"/>
        </w:rPr>
        <w:t xml:space="preserve">Dorset &amp; Somerset Air </w:t>
      </w:r>
      <w:proofErr w:type="spellStart"/>
      <w:r>
        <w:rPr>
          <w:rFonts w:ascii="Comic Sans MS" w:hAnsi="Comic Sans MS" w:cs="Comic Sans MS"/>
          <w:sz w:val="22"/>
          <w:szCs w:val="22"/>
          <w:lang w:val="en-GB"/>
        </w:rPr>
        <w:t>Amb</w:t>
      </w:r>
      <w:proofErr w:type="spellEnd"/>
      <w:r>
        <w:rPr>
          <w:rFonts w:ascii="Comic Sans MS" w:hAnsi="Comic Sans MS" w:cs="Comic Sans MS"/>
          <w:sz w:val="22"/>
          <w:szCs w:val="22"/>
          <w:lang w:val="en-GB"/>
        </w:rPr>
        <w:tab/>
        <w:t>Grant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150.00</w:t>
      </w:r>
    </w:p>
    <w:p w14:paraId="2CAB1110" w14:textId="22AE8240" w:rsidR="00C94F1B" w:rsidRDefault="00C94F1B" w:rsidP="00C94F1B">
      <w:pPr>
        <w:rPr>
          <w:rFonts w:hint="eastAsia"/>
        </w:rPr>
      </w:pPr>
      <w:r>
        <w:rPr>
          <w:rFonts w:ascii="Comic Sans MS" w:hAnsi="Comic Sans MS" w:cs="Comic Sans MS"/>
          <w:sz w:val="22"/>
          <w:szCs w:val="22"/>
          <w:lang w:val="en-GB"/>
        </w:rPr>
        <w:t>St Margaret’s Hospice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Grant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150.00</w:t>
      </w:r>
    </w:p>
    <w:p w14:paraId="39BA5546" w14:textId="53C51C81" w:rsidR="00C94F1B" w:rsidRDefault="00C94F1B" w:rsidP="00C94F1B">
      <w:pPr>
        <w:rPr>
          <w:rFonts w:hint="eastAsia"/>
        </w:rPr>
      </w:pPr>
      <w:proofErr w:type="spellStart"/>
      <w:r>
        <w:rPr>
          <w:rFonts w:ascii="Comic Sans MS" w:hAnsi="Comic Sans MS" w:cs="Comic Sans MS"/>
          <w:sz w:val="22"/>
          <w:szCs w:val="22"/>
          <w:lang w:val="en-GB"/>
        </w:rPr>
        <w:t>Otterford</w:t>
      </w:r>
      <w:proofErr w:type="spellEnd"/>
      <w:r>
        <w:rPr>
          <w:rFonts w:ascii="Comic Sans MS" w:hAnsi="Comic Sans MS" w:cs="Comic Sans MS"/>
          <w:sz w:val="22"/>
          <w:szCs w:val="22"/>
          <w:lang w:val="en-GB"/>
        </w:rPr>
        <w:t xml:space="preserve"> Parish Hall Cttee</w:t>
      </w:r>
      <w:r>
        <w:rPr>
          <w:rFonts w:ascii="Comic Sans MS" w:hAnsi="Comic Sans MS" w:cs="Comic Sans MS"/>
          <w:sz w:val="22"/>
          <w:szCs w:val="22"/>
          <w:lang w:val="en-GB"/>
        </w:rPr>
        <w:tab/>
        <w:t>Room Hire (</w:t>
      </w:r>
      <w:proofErr w:type="spellStart"/>
      <w:r>
        <w:rPr>
          <w:rFonts w:ascii="Comic Sans MS" w:hAnsi="Comic Sans MS" w:cs="Comic Sans MS"/>
          <w:sz w:val="22"/>
          <w:szCs w:val="22"/>
          <w:lang w:val="en-GB"/>
        </w:rPr>
        <w:t>inc</w:t>
      </w:r>
      <w:proofErr w:type="spellEnd"/>
      <w:r>
        <w:rPr>
          <w:rFonts w:ascii="Comic Sans MS" w:hAnsi="Comic Sans MS" w:cs="Comic Sans MS"/>
          <w:sz w:val="22"/>
          <w:szCs w:val="22"/>
          <w:lang w:val="en-GB"/>
        </w:rPr>
        <w:t xml:space="preserve"> some 2017/18)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144.00</w:t>
      </w:r>
    </w:p>
    <w:p w14:paraId="3C663CB1" w14:textId="20C781C9" w:rsidR="00C94F1B" w:rsidRDefault="00C94F1B" w:rsidP="00C94F1B">
      <w:pPr>
        <w:rPr>
          <w:rFonts w:hint="eastAsia"/>
        </w:rPr>
      </w:pPr>
      <w:r>
        <w:rPr>
          <w:rFonts w:ascii="Comic Sans MS" w:hAnsi="Comic Sans MS" w:cs="Comic Sans MS"/>
          <w:sz w:val="22"/>
          <w:szCs w:val="22"/>
          <w:lang w:val="en-GB"/>
        </w:rPr>
        <w:t>Ancestry UK*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proofErr w:type="spellStart"/>
      <w:r>
        <w:rPr>
          <w:rFonts w:ascii="Comic Sans MS" w:hAnsi="Comic Sans MS" w:cs="Comic Sans MS"/>
          <w:sz w:val="22"/>
          <w:szCs w:val="22"/>
          <w:lang w:val="en-GB"/>
        </w:rPr>
        <w:t>Otterford</w:t>
      </w:r>
      <w:proofErr w:type="spellEnd"/>
      <w:r>
        <w:rPr>
          <w:rFonts w:ascii="Comic Sans MS" w:hAnsi="Comic Sans MS" w:cs="Comic Sans MS"/>
          <w:sz w:val="22"/>
          <w:szCs w:val="22"/>
          <w:lang w:val="en-GB"/>
        </w:rPr>
        <w:t xml:space="preserve"> Historical Research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139.98.</w:t>
      </w:r>
    </w:p>
    <w:p w14:paraId="3933191C" w14:textId="0B8CDBFE" w:rsidR="00C94F1B" w:rsidRDefault="00C94F1B" w:rsidP="00C94F1B">
      <w:pPr>
        <w:rPr>
          <w:rFonts w:hint="eastAsia"/>
        </w:rPr>
      </w:pPr>
      <w:r>
        <w:rPr>
          <w:rFonts w:ascii="Comic Sans MS" w:hAnsi="Comic Sans MS" w:cs="Comic Sans MS"/>
          <w:sz w:val="22"/>
          <w:szCs w:val="22"/>
          <w:lang w:val="en-GB"/>
        </w:rPr>
        <w:t>PATA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Payroll Services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138.75</w:t>
      </w:r>
    </w:p>
    <w:p w14:paraId="78571398" w14:textId="792FBBFB" w:rsidR="00C94F1B" w:rsidRDefault="00C94F1B" w:rsidP="00C94F1B">
      <w:pPr>
        <w:rPr>
          <w:rFonts w:hint="eastAsia"/>
        </w:rPr>
      </w:pPr>
      <w:r>
        <w:rPr>
          <w:rFonts w:ascii="Comic Sans MS" w:hAnsi="Comic Sans MS" w:cs="Comic Sans MS"/>
          <w:sz w:val="22"/>
          <w:szCs w:val="22"/>
          <w:lang w:val="en-GB"/>
        </w:rPr>
        <w:t>Community Heartbeat Trust</w:t>
      </w:r>
      <w:r>
        <w:rPr>
          <w:rFonts w:ascii="Comic Sans MS" w:hAnsi="Comic Sans MS" w:cs="Comic Sans MS"/>
          <w:sz w:val="22"/>
          <w:szCs w:val="22"/>
          <w:lang w:val="en-GB"/>
        </w:rPr>
        <w:tab/>
        <w:t>PETS – Annual Fee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120.00</w:t>
      </w:r>
    </w:p>
    <w:p w14:paraId="3F97B8E9" w14:textId="04CE38E1" w:rsidR="00C94F1B" w:rsidRDefault="00C94F1B" w:rsidP="00C94F1B">
      <w:pPr>
        <w:rPr>
          <w:rFonts w:hint="eastAsia"/>
        </w:rPr>
      </w:pPr>
      <w:proofErr w:type="spellStart"/>
      <w:r>
        <w:rPr>
          <w:rFonts w:ascii="Comic Sans MS" w:hAnsi="Comic Sans MS" w:cs="Comic Sans MS"/>
          <w:sz w:val="22"/>
          <w:szCs w:val="22"/>
          <w:lang w:val="en-GB"/>
        </w:rPr>
        <w:t>Alvian</w:t>
      </w:r>
      <w:proofErr w:type="spellEnd"/>
      <w:r>
        <w:rPr>
          <w:rFonts w:ascii="Comic Sans MS" w:hAnsi="Comic Sans MS" w:cs="Comic Sans MS"/>
          <w:sz w:val="22"/>
          <w:szCs w:val="22"/>
          <w:lang w:val="en-GB"/>
        </w:rPr>
        <w:t xml:space="preserve"> Ltd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Play equipment safety inspection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102.00</w:t>
      </w:r>
    </w:p>
    <w:p w14:paraId="3A9DA4E0" w14:textId="18D48A33" w:rsidR="00C94F1B" w:rsidRDefault="00C94F1B" w:rsidP="00C94F1B">
      <w:pPr>
        <w:rPr>
          <w:rFonts w:hint="eastAsia"/>
        </w:rPr>
      </w:pPr>
      <w:r>
        <w:rPr>
          <w:rFonts w:ascii="Comic Sans MS" w:hAnsi="Comic Sans MS" w:cs="Comic Sans MS"/>
          <w:sz w:val="22"/>
          <w:szCs w:val="22"/>
          <w:lang w:val="en-GB"/>
        </w:rPr>
        <w:t>Find My Past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‘Ancestry’ website (WW1 research)</w:t>
      </w:r>
      <w:r>
        <w:rPr>
          <w:rFonts w:ascii="Comic Sans MS" w:hAnsi="Comic Sans MS" w:cs="Comic Sans MS"/>
          <w:sz w:val="22"/>
          <w:szCs w:val="22"/>
          <w:lang w:val="en-GB"/>
        </w:rPr>
        <w:tab/>
        <w:t xml:space="preserve">102.00 </w:t>
      </w:r>
    </w:p>
    <w:p w14:paraId="4CCB043C" w14:textId="12BF4FD1" w:rsidR="00C94F1B" w:rsidRDefault="00C94F1B" w:rsidP="00C94F1B">
      <w:pPr>
        <w:rPr>
          <w:rFonts w:hint="eastAsia"/>
        </w:rPr>
      </w:pPr>
      <w:r>
        <w:rPr>
          <w:rFonts w:ascii="Comic Sans MS" w:hAnsi="Comic Sans MS" w:cs="Comic Sans MS"/>
          <w:sz w:val="22"/>
          <w:szCs w:val="22"/>
          <w:lang w:val="en-GB"/>
        </w:rPr>
        <w:t>Tesco*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Admin Items, and Refreshments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100.57</w:t>
      </w:r>
    </w:p>
    <w:p w14:paraId="236E49FD" w14:textId="15F15B6C" w:rsidR="00C94F1B" w:rsidRDefault="00C94F1B" w:rsidP="00C94F1B">
      <w:pPr>
        <w:rPr>
          <w:rFonts w:hint="eastAsia"/>
        </w:rPr>
      </w:pPr>
      <w:proofErr w:type="spellStart"/>
      <w:r>
        <w:rPr>
          <w:rFonts w:ascii="Comic Sans MS" w:hAnsi="Comic Sans MS" w:cs="Comic Sans MS"/>
          <w:sz w:val="22"/>
          <w:szCs w:val="22"/>
          <w:lang w:val="en-GB"/>
        </w:rPr>
        <w:t>Blackdown</w:t>
      </w:r>
      <w:proofErr w:type="spellEnd"/>
      <w:r>
        <w:rPr>
          <w:rFonts w:ascii="Comic Sans MS" w:hAnsi="Comic Sans MS" w:cs="Comic Sans MS"/>
          <w:sz w:val="22"/>
          <w:szCs w:val="22"/>
          <w:lang w:val="en-GB"/>
        </w:rPr>
        <w:t xml:space="preserve"> Support Group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Grant</w:t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</w:r>
      <w:r>
        <w:rPr>
          <w:rFonts w:ascii="Comic Sans MS" w:hAnsi="Comic Sans MS" w:cs="Comic Sans MS"/>
          <w:sz w:val="22"/>
          <w:szCs w:val="22"/>
          <w:lang w:val="en-GB"/>
        </w:rPr>
        <w:tab/>
        <w:t>100.00</w:t>
      </w:r>
    </w:p>
    <w:p w14:paraId="591940BB" w14:textId="77777777" w:rsidR="00C94F1B" w:rsidRDefault="00C94F1B" w:rsidP="00C94F1B">
      <w:pPr>
        <w:rPr>
          <w:rFonts w:hint="eastAsia"/>
        </w:rPr>
      </w:pPr>
      <w:r>
        <w:rPr>
          <w:rFonts w:ascii="Comic Sans MS" w:hAnsi="Comic Sans MS" w:cs="Comic Sans MS"/>
          <w:i/>
          <w:sz w:val="22"/>
          <w:szCs w:val="22"/>
          <w:lang w:val="en-GB"/>
        </w:rPr>
        <w:t>* These amounts paid over more than one invoice.</w:t>
      </w:r>
    </w:p>
    <w:p w14:paraId="317E30F4" w14:textId="77777777" w:rsidR="002C5AA1" w:rsidRDefault="002C5AA1">
      <w:pPr>
        <w:rPr>
          <w:rFonts w:hint="eastAsia"/>
        </w:rPr>
      </w:pPr>
    </w:p>
    <w:sectPr w:rsidR="002C5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1B"/>
    <w:rsid w:val="000B18B2"/>
    <w:rsid w:val="002C5AA1"/>
    <w:rsid w:val="00C9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A5FAE"/>
  <w15:chartTrackingRefBased/>
  <w15:docId w15:val="{867897EC-CBA1-4B16-BEEC-848F838C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F1B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Hart</dc:creator>
  <cp:keywords/>
  <dc:description/>
  <cp:lastModifiedBy>Penny Hart</cp:lastModifiedBy>
  <cp:revision>2</cp:revision>
  <dcterms:created xsi:type="dcterms:W3CDTF">2021-05-03T10:46:00Z</dcterms:created>
  <dcterms:modified xsi:type="dcterms:W3CDTF">2021-05-03T10:46:00Z</dcterms:modified>
</cp:coreProperties>
</file>